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E914" w14:textId="65935133" w:rsidR="00EB5E1D" w:rsidRPr="00235DF7" w:rsidRDefault="002B45A9" w:rsidP="002E3826">
      <w:pPr>
        <w:jc w:val="center"/>
        <w:rPr>
          <w:rFonts w:ascii="Century Gothic" w:eastAsia="Times New Roman" w:hAnsi="Century Gothic"/>
          <w:sz w:val="24"/>
          <w:szCs w:val="24"/>
        </w:rPr>
      </w:pPr>
      <w:r>
        <w:rPr>
          <w:noProof/>
        </w:rPr>
        <w:drawing>
          <wp:inline distT="0" distB="0" distL="0" distR="0" wp14:anchorId="5F9F0969" wp14:editId="7338F2F5">
            <wp:extent cx="3779520" cy="17723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5402" cy="1775061"/>
                    </a:xfrm>
                    <a:prstGeom prst="rect">
                      <a:avLst/>
                    </a:prstGeom>
                    <a:noFill/>
                    <a:ln>
                      <a:noFill/>
                    </a:ln>
                  </pic:spPr>
                </pic:pic>
              </a:graphicData>
            </a:graphic>
          </wp:inline>
        </w:drawing>
      </w:r>
    </w:p>
    <w:p w14:paraId="49008599" w14:textId="77777777" w:rsidR="00EB5E1D" w:rsidRPr="002B45A9" w:rsidRDefault="00EB5E1D" w:rsidP="002E3826">
      <w:pPr>
        <w:jc w:val="center"/>
        <w:rPr>
          <w:rFonts w:ascii="Century Gothic" w:eastAsia="Times New Roman" w:hAnsi="Century Gothic"/>
          <w:b/>
          <w:bCs/>
          <w:sz w:val="24"/>
          <w:szCs w:val="24"/>
        </w:rPr>
      </w:pPr>
      <w:r w:rsidRPr="002B45A9">
        <w:rPr>
          <w:rFonts w:ascii="Century Gothic" w:eastAsia="Times New Roman" w:hAnsi="Century Gothic"/>
          <w:b/>
          <w:bCs/>
          <w:sz w:val="24"/>
          <w:szCs w:val="24"/>
        </w:rPr>
        <w:t>JERSEY COLLEGE FOUNDATION</w:t>
      </w:r>
    </w:p>
    <w:p w14:paraId="3412168D" w14:textId="77777777" w:rsidR="00EB5E1D" w:rsidRPr="002B45A9" w:rsidRDefault="00EB5E1D" w:rsidP="002E3826">
      <w:pPr>
        <w:jc w:val="center"/>
        <w:rPr>
          <w:rFonts w:ascii="Century Gothic" w:eastAsia="Times New Roman" w:hAnsi="Century Gothic"/>
          <w:b/>
          <w:bCs/>
          <w:sz w:val="24"/>
          <w:szCs w:val="24"/>
        </w:rPr>
      </w:pPr>
    </w:p>
    <w:p w14:paraId="34F7DC24" w14:textId="77777777" w:rsidR="00EB5E1D" w:rsidRPr="002B45A9" w:rsidRDefault="00EB5E1D" w:rsidP="002E3826">
      <w:pPr>
        <w:jc w:val="center"/>
        <w:rPr>
          <w:rFonts w:ascii="Century Gothic" w:eastAsia="Times New Roman" w:hAnsi="Century Gothic"/>
          <w:b/>
          <w:bCs/>
          <w:sz w:val="24"/>
          <w:szCs w:val="24"/>
        </w:rPr>
      </w:pPr>
      <w:r w:rsidRPr="002B45A9">
        <w:rPr>
          <w:rFonts w:ascii="Century Gothic" w:eastAsia="Times New Roman" w:hAnsi="Century Gothic"/>
          <w:b/>
          <w:bCs/>
          <w:sz w:val="24"/>
          <w:szCs w:val="24"/>
        </w:rPr>
        <w:t>JOB DESCRIPTION</w:t>
      </w:r>
    </w:p>
    <w:p w14:paraId="23C51E68" w14:textId="77777777" w:rsidR="00EB5E1D" w:rsidRPr="00235DF7" w:rsidRDefault="00EB5E1D" w:rsidP="00EB5E1D">
      <w:pPr>
        <w:rPr>
          <w:rFonts w:ascii="Century Gothic" w:eastAsia="Times New Roman" w:hAnsi="Century Gothic"/>
          <w:sz w:val="24"/>
          <w:szCs w:val="24"/>
        </w:rPr>
      </w:pPr>
    </w:p>
    <w:p w14:paraId="5487BA3C" w14:textId="5CC66739" w:rsidR="00EB5E1D" w:rsidRPr="00B15436" w:rsidRDefault="00EB5E1D" w:rsidP="442D7E6C">
      <w:pPr>
        <w:rPr>
          <w:rFonts w:ascii="Century Gothic" w:eastAsia="Times New Roman" w:hAnsi="Century Gothic"/>
          <w:sz w:val="24"/>
          <w:szCs w:val="24"/>
        </w:rPr>
      </w:pPr>
      <w:r w:rsidRPr="00B15436">
        <w:rPr>
          <w:rFonts w:ascii="Century Gothic" w:eastAsia="Times New Roman" w:hAnsi="Century Gothic"/>
          <w:b/>
          <w:bCs/>
          <w:sz w:val="24"/>
          <w:szCs w:val="24"/>
        </w:rPr>
        <w:t>Job Title:</w:t>
      </w:r>
      <w:r w:rsidRPr="00B15436">
        <w:rPr>
          <w:rFonts w:ascii="Century Gothic" w:eastAsia="Times New Roman" w:hAnsi="Century Gothic"/>
          <w:sz w:val="24"/>
          <w:szCs w:val="24"/>
        </w:rPr>
        <w:t xml:space="preserve">  </w:t>
      </w:r>
      <w:r w:rsidR="705DD4B0" w:rsidRPr="00B15436">
        <w:rPr>
          <w:rFonts w:ascii="Century Gothic" w:eastAsia="Times New Roman" w:hAnsi="Century Gothic"/>
          <w:sz w:val="24"/>
          <w:szCs w:val="24"/>
        </w:rPr>
        <w:t xml:space="preserve">Creative Minds and Little Leopards </w:t>
      </w:r>
      <w:r w:rsidR="706F22B6" w:rsidRPr="00B15436">
        <w:rPr>
          <w:rFonts w:ascii="Century Gothic" w:eastAsia="Times New Roman" w:hAnsi="Century Gothic"/>
          <w:sz w:val="24"/>
          <w:szCs w:val="24"/>
        </w:rPr>
        <w:t>Manager</w:t>
      </w:r>
    </w:p>
    <w:p w14:paraId="28B8AAA6" w14:textId="77777777" w:rsidR="00EB5E1D" w:rsidRPr="00B15436" w:rsidRDefault="00EB5E1D" w:rsidP="00EB5E1D">
      <w:pPr>
        <w:rPr>
          <w:rFonts w:ascii="Century Gothic" w:eastAsia="Times New Roman" w:hAnsi="Century Gothic"/>
          <w:sz w:val="24"/>
          <w:szCs w:val="24"/>
        </w:rPr>
      </w:pPr>
    </w:p>
    <w:p w14:paraId="308466EF" w14:textId="77777777" w:rsidR="00EB5E1D" w:rsidRPr="00B15436" w:rsidRDefault="00EB5E1D" w:rsidP="00EB5E1D">
      <w:pPr>
        <w:rPr>
          <w:rFonts w:ascii="Century Gothic" w:eastAsia="Times New Roman" w:hAnsi="Century Gothic"/>
          <w:sz w:val="24"/>
          <w:szCs w:val="24"/>
        </w:rPr>
      </w:pPr>
    </w:p>
    <w:p w14:paraId="626D9F30" w14:textId="4C0D307D" w:rsidR="00EB5E1D" w:rsidRPr="00B15436" w:rsidRDefault="00EB5E1D" w:rsidP="00EB5E1D">
      <w:pPr>
        <w:rPr>
          <w:rFonts w:ascii="Century Gothic" w:eastAsia="Times New Roman" w:hAnsi="Century Gothic"/>
          <w:sz w:val="24"/>
          <w:szCs w:val="24"/>
        </w:rPr>
      </w:pPr>
      <w:r w:rsidRPr="00B15436">
        <w:rPr>
          <w:rFonts w:ascii="Century Gothic" w:eastAsia="Times New Roman" w:hAnsi="Century Gothic"/>
          <w:b/>
          <w:bCs/>
          <w:sz w:val="24"/>
          <w:szCs w:val="24"/>
        </w:rPr>
        <w:t>Responsible to:</w:t>
      </w:r>
      <w:r w:rsidRPr="00B15436">
        <w:rPr>
          <w:rFonts w:ascii="Century Gothic" w:eastAsia="Times New Roman" w:hAnsi="Century Gothic"/>
          <w:sz w:val="24"/>
          <w:szCs w:val="24"/>
        </w:rPr>
        <w:t xml:space="preserve">  </w:t>
      </w:r>
      <w:r w:rsidR="003907CB" w:rsidRPr="00B15436">
        <w:rPr>
          <w:rFonts w:ascii="Century Gothic" w:eastAsia="Times New Roman" w:hAnsi="Century Gothic"/>
          <w:sz w:val="24"/>
          <w:szCs w:val="24"/>
        </w:rPr>
        <w:t>CEO, JCG Foundation</w:t>
      </w:r>
      <w:r w:rsidR="0FF9EF60" w:rsidRPr="00B15436">
        <w:rPr>
          <w:rFonts w:ascii="Century Gothic" w:eastAsia="Times New Roman" w:hAnsi="Century Gothic"/>
          <w:sz w:val="24"/>
          <w:szCs w:val="24"/>
        </w:rPr>
        <w:t xml:space="preserve"> (the</w:t>
      </w:r>
      <w:r w:rsidR="00BA451D">
        <w:rPr>
          <w:rFonts w:ascii="Century Gothic" w:eastAsia="Times New Roman" w:hAnsi="Century Gothic"/>
          <w:sz w:val="24"/>
          <w:szCs w:val="24"/>
        </w:rPr>
        <w:t xml:space="preserve"> “</w:t>
      </w:r>
      <w:r w:rsidR="0FF9EF60" w:rsidRPr="00B15436">
        <w:rPr>
          <w:rFonts w:ascii="Century Gothic" w:eastAsia="Times New Roman" w:hAnsi="Century Gothic"/>
          <w:sz w:val="24"/>
          <w:szCs w:val="24"/>
        </w:rPr>
        <w:t>Foundation”)</w:t>
      </w:r>
    </w:p>
    <w:p w14:paraId="2280CF67" w14:textId="77777777" w:rsidR="00EB5E1D" w:rsidRPr="00B15436" w:rsidRDefault="00EB5E1D" w:rsidP="00EB5E1D">
      <w:pPr>
        <w:rPr>
          <w:rFonts w:ascii="Century Gothic" w:eastAsia="Times New Roman" w:hAnsi="Century Gothic"/>
          <w:sz w:val="24"/>
          <w:szCs w:val="24"/>
        </w:rPr>
      </w:pPr>
    </w:p>
    <w:p w14:paraId="42A16986" w14:textId="02130AFC" w:rsidR="00EB5E1D" w:rsidRPr="00B15436" w:rsidRDefault="00EB5E1D" w:rsidP="00EB5E1D">
      <w:pPr>
        <w:rPr>
          <w:rFonts w:ascii="Century Gothic" w:eastAsia="Times New Roman" w:hAnsi="Century Gothic"/>
          <w:sz w:val="24"/>
          <w:szCs w:val="24"/>
        </w:rPr>
      </w:pPr>
      <w:r w:rsidRPr="00B15436">
        <w:rPr>
          <w:rFonts w:ascii="Century Gothic" w:eastAsia="Times New Roman" w:hAnsi="Century Gothic"/>
          <w:b/>
          <w:bCs/>
          <w:sz w:val="24"/>
          <w:szCs w:val="24"/>
        </w:rPr>
        <w:t>Remuneration:</w:t>
      </w:r>
      <w:r w:rsidRPr="00B15436">
        <w:rPr>
          <w:rFonts w:ascii="Century Gothic" w:eastAsia="Times New Roman" w:hAnsi="Century Gothic"/>
          <w:sz w:val="24"/>
          <w:szCs w:val="24"/>
        </w:rPr>
        <w:t xml:space="preserve"> </w:t>
      </w:r>
      <w:r w:rsidR="00680BD4">
        <w:rPr>
          <w:rFonts w:ascii="Century Gothic" w:eastAsia="Times New Roman" w:hAnsi="Century Gothic"/>
          <w:sz w:val="24"/>
          <w:szCs w:val="24"/>
        </w:rPr>
        <w:t>Neg</w:t>
      </w:r>
      <w:r w:rsidR="001C7B6D">
        <w:rPr>
          <w:rFonts w:ascii="Century Gothic" w:eastAsia="Times New Roman" w:hAnsi="Century Gothic"/>
          <w:sz w:val="24"/>
          <w:szCs w:val="24"/>
        </w:rPr>
        <w:t>otiable depending on experience</w:t>
      </w:r>
    </w:p>
    <w:p w14:paraId="455A21FB" w14:textId="77777777" w:rsidR="00EB5E1D" w:rsidRPr="00B15436" w:rsidRDefault="00EB5E1D" w:rsidP="00EB5E1D">
      <w:pPr>
        <w:rPr>
          <w:rFonts w:ascii="Century Gothic" w:eastAsia="Times New Roman" w:hAnsi="Century Gothic"/>
          <w:sz w:val="24"/>
          <w:szCs w:val="24"/>
        </w:rPr>
      </w:pPr>
    </w:p>
    <w:p w14:paraId="39F1F97D" w14:textId="38E6C45F" w:rsidR="00EB5E1D" w:rsidRPr="00B15436" w:rsidRDefault="00EB5E1D" w:rsidP="00EB5E1D">
      <w:pPr>
        <w:rPr>
          <w:rFonts w:ascii="Century Gothic" w:eastAsia="Times New Roman" w:hAnsi="Century Gothic"/>
          <w:sz w:val="24"/>
          <w:szCs w:val="24"/>
        </w:rPr>
      </w:pPr>
      <w:r w:rsidRPr="00B15436">
        <w:rPr>
          <w:rFonts w:ascii="Century Gothic" w:eastAsia="Times New Roman" w:hAnsi="Century Gothic"/>
          <w:b/>
          <w:bCs/>
          <w:sz w:val="24"/>
          <w:szCs w:val="24"/>
        </w:rPr>
        <w:t>Hours:</w:t>
      </w:r>
      <w:r w:rsidRPr="00B15436">
        <w:rPr>
          <w:rFonts w:ascii="Century Gothic" w:eastAsia="Times New Roman" w:hAnsi="Century Gothic"/>
          <w:sz w:val="24"/>
          <w:szCs w:val="24"/>
        </w:rPr>
        <w:t xml:space="preserve"> </w:t>
      </w:r>
      <w:r w:rsidR="00E9118B" w:rsidRPr="00B15436">
        <w:rPr>
          <w:rFonts w:ascii="Century Gothic" w:eastAsia="Times New Roman" w:hAnsi="Century Gothic"/>
          <w:sz w:val="24"/>
          <w:szCs w:val="24"/>
        </w:rPr>
        <w:t>10 – 5.45pm daily, term time and 8.00 – 5.00pm school holidays</w:t>
      </w:r>
    </w:p>
    <w:p w14:paraId="7CAB3079" w14:textId="12FCF559" w:rsidR="00EB5E1D" w:rsidRPr="00B15436" w:rsidRDefault="00EB5E1D" w:rsidP="00EB5E1D">
      <w:pPr>
        <w:rPr>
          <w:rFonts w:ascii="Century Gothic" w:eastAsia="Times New Roman" w:hAnsi="Century Gothic"/>
          <w:sz w:val="24"/>
          <w:szCs w:val="24"/>
        </w:rPr>
      </w:pPr>
    </w:p>
    <w:p w14:paraId="06CAA594" w14:textId="7FE2884B" w:rsidR="00EB5E1D" w:rsidRPr="00B15436" w:rsidRDefault="00EB5E1D" w:rsidP="00EB5E1D">
      <w:pPr>
        <w:rPr>
          <w:rFonts w:ascii="Century Gothic" w:eastAsia="Times New Roman" w:hAnsi="Century Gothic"/>
          <w:sz w:val="24"/>
          <w:szCs w:val="24"/>
        </w:rPr>
      </w:pPr>
      <w:r w:rsidRPr="00B15436">
        <w:rPr>
          <w:rFonts w:ascii="Century Gothic" w:eastAsia="Times New Roman" w:hAnsi="Century Gothic"/>
          <w:b/>
          <w:bCs/>
          <w:sz w:val="24"/>
          <w:szCs w:val="24"/>
        </w:rPr>
        <w:t>Leave:</w:t>
      </w:r>
      <w:r w:rsidRPr="00B15436">
        <w:rPr>
          <w:rFonts w:ascii="Century Gothic" w:eastAsia="Times New Roman" w:hAnsi="Century Gothic"/>
          <w:sz w:val="24"/>
          <w:szCs w:val="24"/>
        </w:rPr>
        <w:t xml:space="preserve">  22 days per year</w:t>
      </w:r>
      <w:r w:rsidR="656A164A" w:rsidRPr="00B15436">
        <w:rPr>
          <w:rFonts w:ascii="Century Gothic" w:eastAsia="Times New Roman" w:hAnsi="Century Gothic"/>
          <w:sz w:val="24"/>
          <w:szCs w:val="24"/>
        </w:rPr>
        <w:t xml:space="preserve"> </w:t>
      </w:r>
    </w:p>
    <w:p w14:paraId="03122AF2" w14:textId="7F8DFA43" w:rsidR="442D7E6C" w:rsidRPr="00B15436" w:rsidRDefault="442D7E6C" w:rsidP="442D7E6C">
      <w:pPr>
        <w:rPr>
          <w:rFonts w:ascii="Century Gothic" w:eastAsia="Times New Roman" w:hAnsi="Century Gothic"/>
          <w:sz w:val="24"/>
          <w:szCs w:val="24"/>
        </w:rPr>
      </w:pPr>
    </w:p>
    <w:p w14:paraId="0AAF1392" w14:textId="77777777" w:rsidR="002161FB" w:rsidRPr="00B15436" w:rsidRDefault="002161FB" w:rsidP="002161FB">
      <w:pPr>
        <w:rPr>
          <w:rFonts w:ascii="Century Gothic" w:eastAsia="Times New Roman" w:hAnsi="Century Gothic" w:cstheme="minorHAnsi"/>
          <w:b/>
          <w:sz w:val="24"/>
          <w:szCs w:val="24"/>
        </w:rPr>
      </w:pPr>
      <w:r w:rsidRPr="00B15436">
        <w:rPr>
          <w:rFonts w:ascii="Century Gothic" w:eastAsia="Times New Roman" w:hAnsi="Century Gothic" w:cstheme="minorHAnsi"/>
          <w:b/>
          <w:sz w:val="24"/>
          <w:szCs w:val="24"/>
        </w:rPr>
        <w:t>PURPOSE OF THE JOB:</w:t>
      </w:r>
    </w:p>
    <w:p w14:paraId="798E73B8" w14:textId="77777777" w:rsidR="002161FB" w:rsidRPr="00B15436" w:rsidRDefault="002161FB" w:rsidP="002161FB">
      <w:pPr>
        <w:rPr>
          <w:rFonts w:ascii="Century Gothic" w:eastAsia="Times New Roman" w:hAnsi="Century Gothic" w:cstheme="minorHAnsi"/>
          <w:sz w:val="24"/>
          <w:szCs w:val="24"/>
        </w:rPr>
      </w:pPr>
    </w:p>
    <w:p w14:paraId="48CE5DF6" w14:textId="77777777" w:rsidR="00081645" w:rsidRDefault="00AF6AB0" w:rsidP="00AF6AB0">
      <w:pPr>
        <w:rPr>
          <w:rFonts w:ascii="Century Gothic" w:hAnsi="Century Gothic"/>
          <w:sz w:val="24"/>
          <w:szCs w:val="24"/>
        </w:rPr>
      </w:pPr>
      <w:r w:rsidRPr="00B15436">
        <w:rPr>
          <w:rFonts w:ascii="Century Gothic" w:hAnsi="Century Gothic"/>
          <w:sz w:val="24"/>
          <w:szCs w:val="24"/>
        </w:rPr>
        <w:t>To plan, organise and deliver the Creative Minds Holiday Programme (“Creative Minds”) based on strong educational principles</w:t>
      </w:r>
      <w:r w:rsidR="00BA451D">
        <w:rPr>
          <w:rFonts w:ascii="Century Gothic" w:hAnsi="Century Gothic"/>
          <w:sz w:val="24"/>
          <w:szCs w:val="24"/>
        </w:rPr>
        <w:t xml:space="preserve"> and</w:t>
      </w:r>
      <w:r w:rsidRPr="00B15436">
        <w:rPr>
          <w:rFonts w:ascii="Century Gothic" w:hAnsi="Century Gothic"/>
          <w:sz w:val="24"/>
          <w:szCs w:val="24"/>
        </w:rPr>
        <w:t xml:space="preserve"> to manage the day-to-day organisation and operation of Creative Minds and the Little Leopards After School Club (“Little Leopards”). The role is responsible for ensuring outstanding levels of care and providing highly creative, educational play opportunities for children aged 4–11 in a safe, inclusive and stimulating environment.</w:t>
      </w:r>
      <w:r w:rsidR="006F3410" w:rsidRPr="00B15436">
        <w:rPr>
          <w:rFonts w:ascii="Century Gothic" w:hAnsi="Century Gothic"/>
          <w:sz w:val="24"/>
          <w:szCs w:val="24"/>
        </w:rPr>
        <w:t xml:space="preserve">  </w:t>
      </w:r>
    </w:p>
    <w:p w14:paraId="45E43894" w14:textId="77777777" w:rsidR="00081645" w:rsidRDefault="00081645" w:rsidP="00AF6AB0">
      <w:pPr>
        <w:rPr>
          <w:rFonts w:ascii="Century Gothic" w:hAnsi="Century Gothic"/>
          <w:sz w:val="24"/>
          <w:szCs w:val="24"/>
        </w:rPr>
      </w:pPr>
    </w:p>
    <w:p w14:paraId="78707FC4" w14:textId="2FF78634" w:rsidR="00AF6AB0" w:rsidRPr="00B15436" w:rsidRDefault="006F3410" w:rsidP="00AF6AB0">
      <w:pPr>
        <w:rPr>
          <w:rFonts w:ascii="Century Gothic" w:hAnsi="Century Gothic"/>
          <w:sz w:val="24"/>
          <w:szCs w:val="24"/>
        </w:rPr>
      </w:pPr>
      <w:r w:rsidRPr="00B15436">
        <w:rPr>
          <w:rFonts w:ascii="Century Gothic" w:hAnsi="Century Gothic"/>
          <w:sz w:val="24"/>
          <w:szCs w:val="24"/>
        </w:rPr>
        <w:t>The postholder must be prepared to undertake any other task as may be reasonably requested by the Foundation CEO.</w:t>
      </w:r>
    </w:p>
    <w:p w14:paraId="66C4F709" w14:textId="77777777" w:rsidR="002161FB" w:rsidRPr="00B15436" w:rsidRDefault="002161FB" w:rsidP="002161FB">
      <w:pPr>
        <w:rPr>
          <w:rFonts w:ascii="Century Gothic" w:eastAsia="Times New Roman" w:hAnsi="Century Gothic" w:cstheme="minorHAnsi"/>
          <w:sz w:val="24"/>
          <w:szCs w:val="24"/>
        </w:rPr>
      </w:pPr>
    </w:p>
    <w:p w14:paraId="74C0B584" w14:textId="6435743F" w:rsidR="00B15436" w:rsidRDefault="00B15436" w:rsidP="00B15436">
      <w:pPr>
        <w:rPr>
          <w:rFonts w:ascii="Century Gothic" w:hAnsi="Century Gothic"/>
          <w:b/>
          <w:bCs/>
          <w:sz w:val="24"/>
          <w:szCs w:val="24"/>
        </w:rPr>
      </w:pPr>
      <w:r w:rsidRPr="00B15436">
        <w:rPr>
          <w:rFonts w:ascii="Century Gothic" w:hAnsi="Century Gothic"/>
          <w:b/>
          <w:bCs/>
          <w:sz w:val="24"/>
          <w:szCs w:val="24"/>
        </w:rPr>
        <w:t>Main Duties and Responsibilities</w:t>
      </w:r>
      <w:r w:rsidR="00BA451D">
        <w:rPr>
          <w:rFonts w:ascii="Century Gothic" w:hAnsi="Century Gothic"/>
          <w:b/>
          <w:bCs/>
          <w:sz w:val="24"/>
          <w:szCs w:val="24"/>
        </w:rPr>
        <w:t>:</w:t>
      </w:r>
    </w:p>
    <w:p w14:paraId="54E64E53" w14:textId="77777777" w:rsidR="00B15436" w:rsidRPr="00B15436" w:rsidRDefault="00B15436" w:rsidP="00B15436">
      <w:pPr>
        <w:rPr>
          <w:rFonts w:ascii="Century Gothic" w:hAnsi="Century Gothic"/>
          <w:b/>
          <w:bCs/>
          <w:sz w:val="24"/>
          <w:szCs w:val="24"/>
        </w:rPr>
      </w:pPr>
    </w:p>
    <w:p w14:paraId="2000765A" w14:textId="2FCB0A32" w:rsidR="00B15436" w:rsidRPr="008D401C" w:rsidRDefault="00B15436" w:rsidP="008D401C">
      <w:pPr>
        <w:pStyle w:val="ListParagraph"/>
        <w:numPr>
          <w:ilvl w:val="0"/>
          <w:numId w:val="10"/>
        </w:numPr>
        <w:rPr>
          <w:rFonts w:ascii="Century Gothic" w:hAnsi="Century Gothic"/>
          <w:b/>
          <w:bCs/>
          <w:sz w:val="24"/>
          <w:szCs w:val="24"/>
        </w:rPr>
      </w:pPr>
      <w:r w:rsidRPr="008D401C">
        <w:rPr>
          <w:rFonts w:ascii="Century Gothic" w:hAnsi="Century Gothic"/>
          <w:b/>
          <w:bCs/>
          <w:sz w:val="24"/>
          <w:szCs w:val="24"/>
        </w:rPr>
        <w:t>Programme Leadership: Creative Minds &amp; Little Leopards</w:t>
      </w:r>
    </w:p>
    <w:p w14:paraId="6204C5A8" w14:textId="77777777" w:rsidR="008D401C" w:rsidRPr="008D401C" w:rsidRDefault="008D401C" w:rsidP="008D401C">
      <w:pPr>
        <w:pStyle w:val="ListParagraph"/>
        <w:rPr>
          <w:rFonts w:ascii="Century Gothic" w:hAnsi="Century Gothic"/>
          <w:b/>
          <w:bCs/>
          <w:sz w:val="24"/>
          <w:szCs w:val="24"/>
        </w:rPr>
      </w:pPr>
    </w:p>
    <w:p w14:paraId="117C867D" w14:textId="77777777" w:rsidR="00B15436" w:rsidRPr="008D401C" w:rsidRDefault="00B15436" w:rsidP="008D401C">
      <w:pPr>
        <w:pStyle w:val="ListParagraph"/>
        <w:numPr>
          <w:ilvl w:val="0"/>
          <w:numId w:val="11"/>
        </w:numPr>
        <w:rPr>
          <w:rFonts w:ascii="Century Gothic" w:hAnsi="Century Gothic"/>
          <w:sz w:val="24"/>
          <w:szCs w:val="24"/>
        </w:rPr>
      </w:pPr>
      <w:r w:rsidRPr="008D401C">
        <w:rPr>
          <w:rFonts w:ascii="Century Gothic" w:hAnsi="Century Gothic"/>
          <w:sz w:val="24"/>
          <w:szCs w:val="24"/>
        </w:rPr>
        <w:t>Prepare and deliver exceptional educational learning-through-play opportunities, promoting curiosity, problem-solving and creativity in a supportive environment.</w:t>
      </w:r>
    </w:p>
    <w:p w14:paraId="714036BC" w14:textId="77777777" w:rsidR="00B15436" w:rsidRPr="008D401C" w:rsidRDefault="00B15436" w:rsidP="008D401C">
      <w:pPr>
        <w:pStyle w:val="ListParagraph"/>
        <w:numPr>
          <w:ilvl w:val="0"/>
          <w:numId w:val="11"/>
        </w:numPr>
        <w:rPr>
          <w:rFonts w:ascii="Century Gothic" w:hAnsi="Century Gothic"/>
          <w:sz w:val="24"/>
          <w:szCs w:val="24"/>
        </w:rPr>
      </w:pPr>
      <w:r w:rsidRPr="008D401C">
        <w:rPr>
          <w:rFonts w:ascii="Century Gothic" w:hAnsi="Century Gothic"/>
          <w:sz w:val="24"/>
          <w:szCs w:val="24"/>
        </w:rPr>
        <w:lastRenderedPageBreak/>
        <w:t>Ensure child-centred planning by consulting with children, shaping activities based on their interests, and promoting collaboration, confidence and self-expression.</w:t>
      </w:r>
    </w:p>
    <w:p w14:paraId="4780B585" w14:textId="77777777" w:rsidR="00B15436" w:rsidRDefault="00B15436" w:rsidP="008D401C">
      <w:pPr>
        <w:pStyle w:val="ListParagraph"/>
        <w:numPr>
          <w:ilvl w:val="0"/>
          <w:numId w:val="11"/>
        </w:numPr>
        <w:rPr>
          <w:rFonts w:ascii="Century Gothic" w:hAnsi="Century Gothic"/>
          <w:sz w:val="24"/>
          <w:szCs w:val="24"/>
        </w:rPr>
      </w:pPr>
      <w:r w:rsidRPr="008D401C">
        <w:rPr>
          <w:rFonts w:ascii="Century Gothic" w:hAnsi="Century Gothic"/>
          <w:sz w:val="24"/>
          <w:szCs w:val="24"/>
        </w:rPr>
        <w:t>Maintain full compliance with PlayCare principles, relevant childcare legislation and all safeguarding requirements, ensuring the highest standards of safety and quality.</w:t>
      </w:r>
    </w:p>
    <w:p w14:paraId="41419155" w14:textId="77777777" w:rsidR="008E3560" w:rsidRPr="008D401C" w:rsidRDefault="008E3560" w:rsidP="008E3560">
      <w:pPr>
        <w:pStyle w:val="ListParagraph"/>
        <w:rPr>
          <w:rFonts w:ascii="Century Gothic" w:hAnsi="Century Gothic"/>
          <w:sz w:val="24"/>
          <w:szCs w:val="24"/>
        </w:rPr>
      </w:pPr>
    </w:p>
    <w:p w14:paraId="3E43CF56" w14:textId="4E91A5EE" w:rsidR="007A6C0A" w:rsidRPr="007A6C0A" w:rsidRDefault="007A6C0A" w:rsidP="007A6C0A">
      <w:pPr>
        <w:pStyle w:val="ListParagraph"/>
        <w:numPr>
          <w:ilvl w:val="0"/>
          <w:numId w:val="10"/>
        </w:numPr>
        <w:rPr>
          <w:rFonts w:ascii="Century Gothic" w:hAnsi="Century Gothic"/>
          <w:b/>
          <w:bCs/>
          <w:sz w:val="24"/>
          <w:szCs w:val="24"/>
        </w:rPr>
      </w:pPr>
      <w:r w:rsidRPr="007A6C0A">
        <w:rPr>
          <w:rFonts w:ascii="Century Gothic" w:hAnsi="Century Gothic"/>
          <w:b/>
          <w:bCs/>
          <w:sz w:val="24"/>
          <w:szCs w:val="24"/>
        </w:rPr>
        <w:t>Administrative Responsibilities</w:t>
      </w:r>
    </w:p>
    <w:p w14:paraId="66426C40" w14:textId="77777777" w:rsidR="008E3560" w:rsidRPr="008E3560" w:rsidRDefault="008E3560" w:rsidP="008E3560">
      <w:pPr>
        <w:pStyle w:val="ListParagraph"/>
        <w:rPr>
          <w:rFonts w:ascii="Century Gothic" w:hAnsi="Century Gothic"/>
          <w:b/>
          <w:bCs/>
          <w:sz w:val="24"/>
          <w:szCs w:val="24"/>
        </w:rPr>
      </w:pPr>
    </w:p>
    <w:p w14:paraId="1433E138" w14:textId="77777777" w:rsidR="00B15436" w:rsidRPr="008E3560" w:rsidRDefault="00B15436" w:rsidP="008E3560">
      <w:pPr>
        <w:pStyle w:val="ListParagraph"/>
        <w:numPr>
          <w:ilvl w:val="0"/>
          <w:numId w:val="12"/>
        </w:numPr>
        <w:rPr>
          <w:rFonts w:ascii="Century Gothic" w:hAnsi="Century Gothic"/>
          <w:sz w:val="24"/>
          <w:szCs w:val="24"/>
        </w:rPr>
      </w:pPr>
      <w:r w:rsidRPr="008E3560">
        <w:rPr>
          <w:rFonts w:ascii="Century Gothic" w:hAnsi="Century Gothic"/>
          <w:sz w:val="24"/>
          <w:szCs w:val="24"/>
        </w:rPr>
        <w:t>Collate booking data for after school and holiday provision.</w:t>
      </w:r>
    </w:p>
    <w:p w14:paraId="2553E215" w14:textId="77777777" w:rsidR="00B15436" w:rsidRPr="008E3560" w:rsidRDefault="00B15436" w:rsidP="008E3560">
      <w:pPr>
        <w:pStyle w:val="ListParagraph"/>
        <w:numPr>
          <w:ilvl w:val="0"/>
          <w:numId w:val="12"/>
        </w:numPr>
        <w:rPr>
          <w:rFonts w:ascii="Century Gothic" w:hAnsi="Century Gothic"/>
          <w:sz w:val="24"/>
          <w:szCs w:val="24"/>
        </w:rPr>
      </w:pPr>
      <w:r w:rsidRPr="008E3560">
        <w:rPr>
          <w:rFonts w:ascii="Century Gothic" w:hAnsi="Century Gothic"/>
          <w:sz w:val="24"/>
          <w:szCs w:val="24"/>
        </w:rPr>
        <w:t>Set up and manage parent accounts.</w:t>
      </w:r>
    </w:p>
    <w:p w14:paraId="1E151713" w14:textId="77777777" w:rsidR="00B15436" w:rsidRPr="008E3560" w:rsidRDefault="00B15436" w:rsidP="008E3560">
      <w:pPr>
        <w:pStyle w:val="ListParagraph"/>
        <w:numPr>
          <w:ilvl w:val="0"/>
          <w:numId w:val="12"/>
        </w:numPr>
        <w:rPr>
          <w:rFonts w:ascii="Century Gothic" w:hAnsi="Century Gothic"/>
          <w:sz w:val="24"/>
          <w:szCs w:val="24"/>
        </w:rPr>
      </w:pPr>
      <w:r w:rsidRPr="008E3560">
        <w:rPr>
          <w:rFonts w:ascii="Century Gothic" w:hAnsi="Century Gothic"/>
          <w:sz w:val="24"/>
          <w:szCs w:val="24"/>
        </w:rPr>
        <w:t>Manage the JC Shop, including product input and order fulfilment.</w:t>
      </w:r>
    </w:p>
    <w:p w14:paraId="2A22E668" w14:textId="77777777" w:rsidR="00B15436" w:rsidRPr="008E3560" w:rsidRDefault="00B15436" w:rsidP="008E3560">
      <w:pPr>
        <w:pStyle w:val="ListParagraph"/>
        <w:numPr>
          <w:ilvl w:val="0"/>
          <w:numId w:val="12"/>
        </w:numPr>
        <w:rPr>
          <w:rFonts w:ascii="Century Gothic" w:hAnsi="Century Gothic"/>
          <w:sz w:val="24"/>
          <w:szCs w:val="24"/>
        </w:rPr>
      </w:pPr>
      <w:r w:rsidRPr="008E3560">
        <w:rPr>
          <w:rFonts w:ascii="Century Gothic" w:hAnsi="Century Gothic"/>
          <w:sz w:val="24"/>
          <w:szCs w:val="24"/>
        </w:rPr>
        <w:t>Maintain resource budgets, including purchasing and organising cleaning of equipment.</w:t>
      </w:r>
    </w:p>
    <w:p w14:paraId="17EDE798" w14:textId="77777777" w:rsidR="00B15436" w:rsidRPr="008E3560" w:rsidRDefault="00B15436" w:rsidP="008E3560">
      <w:pPr>
        <w:pStyle w:val="ListParagraph"/>
        <w:numPr>
          <w:ilvl w:val="0"/>
          <w:numId w:val="12"/>
        </w:numPr>
        <w:rPr>
          <w:rFonts w:ascii="Century Gothic" w:hAnsi="Century Gothic"/>
          <w:sz w:val="24"/>
          <w:szCs w:val="24"/>
        </w:rPr>
      </w:pPr>
      <w:r w:rsidRPr="008E3560">
        <w:rPr>
          <w:rFonts w:ascii="Century Gothic" w:hAnsi="Century Gothic"/>
          <w:sz w:val="24"/>
          <w:szCs w:val="24"/>
        </w:rPr>
        <w:t>Work within the policies and procedures of the club, Foundation and school.</w:t>
      </w:r>
    </w:p>
    <w:p w14:paraId="1CDA7475" w14:textId="77777777" w:rsidR="00B15436" w:rsidRPr="008E3560" w:rsidRDefault="5ECBCC7F" w:rsidP="008E3560">
      <w:pPr>
        <w:pStyle w:val="ListParagraph"/>
        <w:numPr>
          <w:ilvl w:val="0"/>
          <w:numId w:val="12"/>
        </w:numPr>
        <w:rPr>
          <w:rFonts w:ascii="Century Gothic" w:hAnsi="Century Gothic"/>
          <w:sz w:val="24"/>
          <w:szCs w:val="24"/>
        </w:rPr>
      </w:pPr>
      <w:r w:rsidRPr="32EE924C">
        <w:rPr>
          <w:rFonts w:ascii="Century Gothic" w:hAnsi="Century Gothic"/>
          <w:sz w:val="24"/>
          <w:szCs w:val="24"/>
        </w:rPr>
        <w:t>Update policies and procedures in line with CEYS requirements.</w:t>
      </w:r>
    </w:p>
    <w:p w14:paraId="2B3F2272" w14:textId="07C40174" w:rsidR="672B307F" w:rsidRDefault="672B307F" w:rsidP="32EE924C">
      <w:pPr>
        <w:pStyle w:val="ListParagraph"/>
        <w:numPr>
          <w:ilvl w:val="0"/>
          <w:numId w:val="12"/>
        </w:numPr>
        <w:rPr>
          <w:rFonts w:ascii="Century Gothic" w:hAnsi="Century Gothic"/>
          <w:sz w:val="24"/>
          <w:szCs w:val="24"/>
        </w:rPr>
      </w:pPr>
      <w:r w:rsidRPr="32EE924C">
        <w:rPr>
          <w:rFonts w:ascii="Century Gothic" w:hAnsi="Century Gothic"/>
          <w:sz w:val="24"/>
          <w:szCs w:val="24"/>
        </w:rPr>
        <w:t>Lead the process with CEYS to successfully complete requirements in relation to annual registration.</w:t>
      </w:r>
    </w:p>
    <w:p w14:paraId="68EA3430" w14:textId="5517E22B" w:rsidR="672B307F" w:rsidRDefault="672B307F" w:rsidP="32EE924C">
      <w:pPr>
        <w:pStyle w:val="ListParagraph"/>
        <w:numPr>
          <w:ilvl w:val="0"/>
          <w:numId w:val="12"/>
        </w:numPr>
        <w:rPr>
          <w:rFonts w:ascii="Century Gothic" w:hAnsi="Century Gothic"/>
          <w:sz w:val="24"/>
          <w:szCs w:val="24"/>
        </w:rPr>
      </w:pPr>
      <w:r w:rsidRPr="32EE924C">
        <w:rPr>
          <w:rFonts w:ascii="Century Gothic" w:hAnsi="Century Gothic"/>
          <w:sz w:val="24"/>
          <w:szCs w:val="24"/>
        </w:rPr>
        <w:t>Lead on CEYS review processes as required</w:t>
      </w:r>
    </w:p>
    <w:p w14:paraId="03B275DD" w14:textId="77777777" w:rsidR="00B15436" w:rsidRPr="008E3560" w:rsidRDefault="00B15436" w:rsidP="008E3560">
      <w:pPr>
        <w:pStyle w:val="ListParagraph"/>
        <w:numPr>
          <w:ilvl w:val="0"/>
          <w:numId w:val="12"/>
        </w:numPr>
        <w:rPr>
          <w:rFonts w:ascii="Century Gothic" w:hAnsi="Century Gothic"/>
          <w:sz w:val="24"/>
          <w:szCs w:val="24"/>
        </w:rPr>
      </w:pPr>
      <w:r w:rsidRPr="008E3560">
        <w:rPr>
          <w:rFonts w:ascii="Century Gothic" w:hAnsi="Century Gothic"/>
          <w:sz w:val="24"/>
          <w:szCs w:val="24"/>
        </w:rPr>
        <w:t>Work collaboratively with the Office Manager and CEO, taking on additional duties as required.</w:t>
      </w:r>
    </w:p>
    <w:p w14:paraId="70604C17" w14:textId="77777777" w:rsidR="00B15436" w:rsidRDefault="00B15436" w:rsidP="008E3560">
      <w:pPr>
        <w:pStyle w:val="ListParagraph"/>
        <w:numPr>
          <w:ilvl w:val="0"/>
          <w:numId w:val="12"/>
        </w:numPr>
        <w:rPr>
          <w:rFonts w:ascii="Century Gothic" w:hAnsi="Century Gothic"/>
          <w:sz w:val="24"/>
          <w:szCs w:val="24"/>
        </w:rPr>
      </w:pPr>
      <w:r w:rsidRPr="008E3560">
        <w:rPr>
          <w:rFonts w:ascii="Century Gothic" w:hAnsi="Century Gothic"/>
          <w:sz w:val="24"/>
          <w:szCs w:val="24"/>
        </w:rPr>
        <w:t>Support effective recording and handling of complaints and investigations, ensuring absolute confidentiality at all times.</w:t>
      </w:r>
    </w:p>
    <w:p w14:paraId="31D892CD" w14:textId="77777777" w:rsidR="00C13EEE" w:rsidRPr="008E3560" w:rsidRDefault="00C13EEE" w:rsidP="00C13EEE">
      <w:pPr>
        <w:pStyle w:val="ListParagraph"/>
        <w:rPr>
          <w:rFonts w:ascii="Century Gothic" w:hAnsi="Century Gothic"/>
          <w:sz w:val="24"/>
          <w:szCs w:val="24"/>
        </w:rPr>
      </w:pPr>
    </w:p>
    <w:p w14:paraId="39540006" w14:textId="3301D980" w:rsidR="00B15436" w:rsidRDefault="00B15436" w:rsidP="007A6C0A">
      <w:pPr>
        <w:pStyle w:val="ListParagraph"/>
        <w:numPr>
          <w:ilvl w:val="0"/>
          <w:numId w:val="10"/>
        </w:numPr>
        <w:rPr>
          <w:rFonts w:ascii="Century Gothic" w:hAnsi="Century Gothic"/>
          <w:b/>
          <w:bCs/>
          <w:sz w:val="24"/>
          <w:szCs w:val="24"/>
        </w:rPr>
      </w:pPr>
      <w:r w:rsidRPr="007A6C0A">
        <w:rPr>
          <w:rFonts w:ascii="Century Gothic" w:hAnsi="Century Gothic"/>
          <w:b/>
          <w:bCs/>
          <w:sz w:val="24"/>
          <w:szCs w:val="24"/>
        </w:rPr>
        <w:t>Creative Minds Specific Responsibilities</w:t>
      </w:r>
    </w:p>
    <w:p w14:paraId="72C5BA7B" w14:textId="77777777" w:rsidR="007A6C0A" w:rsidRPr="007A6C0A" w:rsidRDefault="007A6C0A" w:rsidP="007A6C0A">
      <w:pPr>
        <w:pStyle w:val="ListParagraph"/>
        <w:rPr>
          <w:rFonts w:ascii="Century Gothic" w:hAnsi="Century Gothic"/>
          <w:b/>
          <w:bCs/>
          <w:sz w:val="24"/>
          <w:szCs w:val="24"/>
        </w:rPr>
      </w:pPr>
    </w:p>
    <w:p w14:paraId="6691AEC8" w14:textId="77777777" w:rsidR="00B15436" w:rsidRPr="00C13EEE" w:rsidRDefault="00B15436" w:rsidP="00C13EEE">
      <w:pPr>
        <w:pStyle w:val="ListParagraph"/>
        <w:numPr>
          <w:ilvl w:val="0"/>
          <w:numId w:val="13"/>
        </w:numPr>
        <w:rPr>
          <w:rFonts w:ascii="Century Gothic" w:hAnsi="Century Gothic"/>
          <w:sz w:val="24"/>
          <w:szCs w:val="24"/>
        </w:rPr>
      </w:pPr>
      <w:r w:rsidRPr="00C13EEE">
        <w:rPr>
          <w:rFonts w:ascii="Century Gothic" w:hAnsi="Century Gothic"/>
          <w:sz w:val="24"/>
          <w:szCs w:val="24"/>
        </w:rPr>
        <w:t>Build a dynamic annual portfolio of 11 themed programmes for Creative Minds incorporating cutting-edge educational concepts, hands-on experiences and specialist teacher-led sessions.</w:t>
      </w:r>
    </w:p>
    <w:p w14:paraId="7DEB2F3B" w14:textId="42658DED" w:rsidR="00B15436" w:rsidRPr="00C13EEE" w:rsidRDefault="5ECBCC7F" w:rsidP="00C13EEE">
      <w:pPr>
        <w:pStyle w:val="ListParagraph"/>
        <w:numPr>
          <w:ilvl w:val="0"/>
          <w:numId w:val="13"/>
        </w:numPr>
        <w:rPr>
          <w:rFonts w:ascii="Century Gothic" w:hAnsi="Century Gothic"/>
          <w:sz w:val="24"/>
          <w:szCs w:val="24"/>
        </w:rPr>
      </w:pPr>
      <w:r w:rsidRPr="32EE924C">
        <w:rPr>
          <w:rFonts w:ascii="Century Gothic" w:hAnsi="Century Gothic"/>
          <w:sz w:val="24"/>
          <w:szCs w:val="24"/>
        </w:rPr>
        <w:t>Utilise a wide range of College facilities to deliver innovative and high-quality holiday provision.</w:t>
      </w:r>
    </w:p>
    <w:p w14:paraId="7768EC42" w14:textId="4DCE41DB" w:rsidR="711E6F05" w:rsidRDefault="711E6F05" w:rsidP="32EE924C">
      <w:pPr>
        <w:pStyle w:val="ListParagraph"/>
        <w:numPr>
          <w:ilvl w:val="0"/>
          <w:numId w:val="13"/>
        </w:numPr>
        <w:rPr>
          <w:rFonts w:ascii="Century Gothic" w:hAnsi="Century Gothic"/>
          <w:sz w:val="24"/>
          <w:szCs w:val="24"/>
        </w:rPr>
      </w:pPr>
      <w:r w:rsidRPr="32EE924C">
        <w:rPr>
          <w:rFonts w:ascii="Century Gothic" w:hAnsi="Century Gothic"/>
          <w:sz w:val="24"/>
          <w:szCs w:val="24"/>
        </w:rPr>
        <w:t>Design and deliver Creative Minds holiday programmes that inspire creativity, foster learning, and offer engaging play experiences.</w:t>
      </w:r>
    </w:p>
    <w:p w14:paraId="6B49B070" w14:textId="66E8024E" w:rsidR="711E6F05" w:rsidRDefault="711E6F05" w:rsidP="32EE924C">
      <w:pPr>
        <w:pStyle w:val="ListParagraph"/>
        <w:numPr>
          <w:ilvl w:val="0"/>
          <w:numId w:val="13"/>
        </w:numPr>
        <w:rPr>
          <w:rFonts w:ascii="Century Gothic" w:hAnsi="Century Gothic"/>
          <w:sz w:val="24"/>
          <w:szCs w:val="24"/>
        </w:rPr>
      </w:pPr>
      <w:r w:rsidRPr="32EE924C">
        <w:rPr>
          <w:rFonts w:ascii="Century Gothic" w:hAnsi="Century Gothic"/>
          <w:sz w:val="24"/>
          <w:szCs w:val="24"/>
        </w:rPr>
        <w:t>Liaise with the College Registrar to ensure alignment with Jersey Premium funding priorities and the College student recruitment strategy.</w:t>
      </w:r>
    </w:p>
    <w:p w14:paraId="2E0379A4" w14:textId="68CFE161" w:rsidR="722A103F" w:rsidRDefault="722A103F" w:rsidP="32EE924C">
      <w:pPr>
        <w:pStyle w:val="ListParagraph"/>
        <w:numPr>
          <w:ilvl w:val="0"/>
          <w:numId w:val="13"/>
        </w:numPr>
        <w:rPr>
          <w:rFonts w:ascii="Century Gothic" w:hAnsi="Century Gothic"/>
          <w:sz w:val="24"/>
          <w:szCs w:val="24"/>
        </w:rPr>
      </w:pPr>
      <w:r w:rsidRPr="32EE924C">
        <w:rPr>
          <w:rFonts w:ascii="Century Gothic" w:hAnsi="Century Gothic"/>
          <w:sz w:val="24"/>
          <w:szCs w:val="24"/>
        </w:rPr>
        <w:t>Plan, organise and deliver evening workshops, creating themed evening events that combine social engagement with creative and educational enrichment.</w:t>
      </w:r>
    </w:p>
    <w:p w14:paraId="02809C6D" w14:textId="77777777" w:rsidR="00C13EEE" w:rsidRPr="00C13EEE" w:rsidRDefault="00C13EEE" w:rsidP="00C13EEE">
      <w:pPr>
        <w:pStyle w:val="ListParagraph"/>
        <w:rPr>
          <w:rFonts w:ascii="Century Gothic" w:hAnsi="Century Gothic"/>
          <w:sz w:val="24"/>
          <w:szCs w:val="24"/>
        </w:rPr>
      </w:pPr>
    </w:p>
    <w:p w14:paraId="3E98D523" w14:textId="7CC05B65" w:rsidR="00B15436" w:rsidRPr="00C13EEE" w:rsidRDefault="00B15436" w:rsidP="00C13EEE">
      <w:pPr>
        <w:pStyle w:val="ListParagraph"/>
        <w:numPr>
          <w:ilvl w:val="0"/>
          <w:numId w:val="10"/>
        </w:numPr>
        <w:rPr>
          <w:rFonts w:ascii="Century Gothic" w:hAnsi="Century Gothic"/>
          <w:b/>
          <w:bCs/>
          <w:sz w:val="24"/>
          <w:szCs w:val="24"/>
        </w:rPr>
      </w:pPr>
      <w:r w:rsidRPr="00C13EEE">
        <w:rPr>
          <w:rFonts w:ascii="Century Gothic" w:hAnsi="Century Gothic"/>
          <w:b/>
          <w:bCs/>
          <w:sz w:val="24"/>
          <w:szCs w:val="24"/>
        </w:rPr>
        <w:t>Staff Responsibilities</w:t>
      </w:r>
    </w:p>
    <w:p w14:paraId="147F8FE7" w14:textId="77777777" w:rsidR="00C13EEE" w:rsidRPr="00C13EEE" w:rsidRDefault="00C13EEE" w:rsidP="000A3F81">
      <w:pPr>
        <w:rPr>
          <w:rFonts w:ascii="Century Gothic" w:hAnsi="Century Gothic"/>
          <w:b/>
          <w:bCs/>
          <w:sz w:val="24"/>
          <w:szCs w:val="24"/>
        </w:rPr>
      </w:pPr>
    </w:p>
    <w:p w14:paraId="083576C9" w14:textId="77777777" w:rsidR="00B15436" w:rsidRPr="000A3F81" w:rsidRDefault="00B15436" w:rsidP="000A3F81">
      <w:pPr>
        <w:pStyle w:val="ListParagraph"/>
        <w:numPr>
          <w:ilvl w:val="0"/>
          <w:numId w:val="14"/>
        </w:numPr>
        <w:rPr>
          <w:rFonts w:ascii="Century Gothic" w:hAnsi="Century Gothic"/>
          <w:sz w:val="24"/>
          <w:szCs w:val="24"/>
        </w:rPr>
      </w:pPr>
      <w:r w:rsidRPr="000A3F81">
        <w:rPr>
          <w:rFonts w:ascii="Century Gothic" w:hAnsi="Century Gothic"/>
          <w:sz w:val="24"/>
          <w:szCs w:val="24"/>
        </w:rPr>
        <w:t>Provide leadership, supervision, support and appraisal for all staff.</w:t>
      </w:r>
    </w:p>
    <w:p w14:paraId="061AB30C" w14:textId="77777777" w:rsidR="00B15436" w:rsidRPr="000A3F81" w:rsidRDefault="00B15436" w:rsidP="000A3F81">
      <w:pPr>
        <w:pStyle w:val="ListParagraph"/>
        <w:numPr>
          <w:ilvl w:val="0"/>
          <w:numId w:val="14"/>
        </w:numPr>
        <w:rPr>
          <w:rFonts w:ascii="Century Gothic" w:hAnsi="Century Gothic"/>
          <w:sz w:val="24"/>
          <w:szCs w:val="24"/>
        </w:rPr>
      </w:pPr>
      <w:r w:rsidRPr="000A3F81">
        <w:rPr>
          <w:rFonts w:ascii="Century Gothic" w:hAnsi="Century Gothic"/>
          <w:sz w:val="24"/>
          <w:szCs w:val="24"/>
        </w:rPr>
        <w:lastRenderedPageBreak/>
        <w:t>Build strong working relationships with the JCP leadership team to ensure a collaborative approach to Little Leopards provision.</w:t>
      </w:r>
    </w:p>
    <w:p w14:paraId="49538569" w14:textId="77777777" w:rsidR="00B15436" w:rsidRPr="000A3F81" w:rsidRDefault="00B15436" w:rsidP="000A3F81">
      <w:pPr>
        <w:pStyle w:val="ListParagraph"/>
        <w:numPr>
          <w:ilvl w:val="0"/>
          <w:numId w:val="14"/>
        </w:numPr>
        <w:rPr>
          <w:rFonts w:ascii="Century Gothic" w:hAnsi="Century Gothic"/>
          <w:sz w:val="24"/>
          <w:szCs w:val="24"/>
        </w:rPr>
      </w:pPr>
      <w:r w:rsidRPr="000A3F81">
        <w:rPr>
          <w:rFonts w:ascii="Century Gothic" w:hAnsi="Century Gothic"/>
          <w:sz w:val="24"/>
          <w:szCs w:val="24"/>
        </w:rPr>
        <w:t>Oversee daily quality assurance of all programmes.</w:t>
      </w:r>
    </w:p>
    <w:p w14:paraId="2431F3E0" w14:textId="77777777" w:rsidR="00B15436" w:rsidRPr="000A3F81" w:rsidRDefault="00B15436" w:rsidP="000A3F81">
      <w:pPr>
        <w:pStyle w:val="ListParagraph"/>
        <w:numPr>
          <w:ilvl w:val="0"/>
          <w:numId w:val="14"/>
        </w:numPr>
        <w:rPr>
          <w:rFonts w:ascii="Century Gothic" w:hAnsi="Century Gothic"/>
          <w:sz w:val="24"/>
          <w:szCs w:val="24"/>
        </w:rPr>
      </w:pPr>
      <w:r w:rsidRPr="000A3F81">
        <w:rPr>
          <w:rFonts w:ascii="Century Gothic" w:hAnsi="Century Gothic"/>
          <w:sz w:val="24"/>
          <w:szCs w:val="24"/>
        </w:rPr>
        <w:t>Foster positive communication with children, staff, parents and the school.</w:t>
      </w:r>
    </w:p>
    <w:p w14:paraId="2B658CFA" w14:textId="77777777" w:rsidR="00B15436" w:rsidRPr="000A3F81" w:rsidRDefault="00B15436" w:rsidP="000A3F81">
      <w:pPr>
        <w:pStyle w:val="ListParagraph"/>
        <w:numPr>
          <w:ilvl w:val="0"/>
          <w:numId w:val="14"/>
        </w:numPr>
        <w:rPr>
          <w:rFonts w:ascii="Century Gothic" w:hAnsi="Century Gothic"/>
          <w:sz w:val="24"/>
          <w:szCs w:val="24"/>
        </w:rPr>
      </w:pPr>
      <w:r w:rsidRPr="000A3F81">
        <w:rPr>
          <w:rFonts w:ascii="Century Gothic" w:hAnsi="Century Gothic"/>
          <w:sz w:val="24"/>
          <w:szCs w:val="24"/>
        </w:rPr>
        <w:t>Provide an inclusive, welcoming environment reflecting children’s ages, abilities and interests.</w:t>
      </w:r>
    </w:p>
    <w:p w14:paraId="71DE19ED" w14:textId="77777777" w:rsidR="00B15436" w:rsidRPr="000A3F81" w:rsidRDefault="00B15436" w:rsidP="000A3F81">
      <w:pPr>
        <w:pStyle w:val="ListParagraph"/>
        <w:numPr>
          <w:ilvl w:val="0"/>
          <w:numId w:val="14"/>
        </w:numPr>
        <w:rPr>
          <w:rFonts w:ascii="Century Gothic" w:hAnsi="Century Gothic"/>
          <w:sz w:val="24"/>
          <w:szCs w:val="24"/>
        </w:rPr>
      </w:pPr>
      <w:r w:rsidRPr="000A3F81">
        <w:rPr>
          <w:rFonts w:ascii="Century Gothic" w:hAnsi="Century Gothic"/>
          <w:sz w:val="24"/>
          <w:szCs w:val="24"/>
        </w:rPr>
        <w:t>Model professionalism and positive behaviour at all times.</w:t>
      </w:r>
    </w:p>
    <w:p w14:paraId="70958165" w14:textId="77777777" w:rsidR="00B15436" w:rsidRPr="000A3F81" w:rsidRDefault="00B15436" w:rsidP="000A3F81">
      <w:pPr>
        <w:pStyle w:val="ListParagraph"/>
        <w:numPr>
          <w:ilvl w:val="0"/>
          <w:numId w:val="14"/>
        </w:numPr>
        <w:rPr>
          <w:rFonts w:ascii="Century Gothic" w:hAnsi="Century Gothic"/>
          <w:sz w:val="24"/>
          <w:szCs w:val="24"/>
        </w:rPr>
      </w:pPr>
      <w:r w:rsidRPr="000A3F81">
        <w:rPr>
          <w:rFonts w:ascii="Century Gothic" w:hAnsi="Century Gothic"/>
          <w:sz w:val="24"/>
          <w:szCs w:val="24"/>
        </w:rPr>
        <w:t>Ensure children’s individual needs are recognised and that they are supported in maintaining boundaries for behaviour.</w:t>
      </w:r>
    </w:p>
    <w:p w14:paraId="3291F9E7" w14:textId="77777777" w:rsidR="00B15436" w:rsidRPr="000A3F81" w:rsidRDefault="00B15436" w:rsidP="000A3F81">
      <w:pPr>
        <w:pStyle w:val="ListParagraph"/>
        <w:numPr>
          <w:ilvl w:val="0"/>
          <w:numId w:val="14"/>
        </w:numPr>
        <w:rPr>
          <w:rFonts w:ascii="Century Gothic" w:hAnsi="Century Gothic"/>
          <w:sz w:val="24"/>
          <w:szCs w:val="24"/>
        </w:rPr>
      </w:pPr>
      <w:r w:rsidRPr="000A3F81">
        <w:rPr>
          <w:rFonts w:ascii="Century Gothic" w:hAnsi="Century Gothic"/>
          <w:sz w:val="24"/>
          <w:szCs w:val="24"/>
        </w:rPr>
        <w:t>Assist with provision of food and drink in line with healthy eating guidance and food safety legislation.</w:t>
      </w:r>
    </w:p>
    <w:p w14:paraId="252CD049" w14:textId="77777777" w:rsidR="00B15436" w:rsidRPr="000A3F81" w:rsidRDefault="00B15436" w:rsidP="000A3F81">
      <w:pPr>
        <w:pStyle w:val="ListParagraph"/>
        <w:numPr>
          <w:ilvl w:val="0"/>
          <w:numId w:val="14"/>
        </w:numPr>
        <w:rPr>
          <w:rFonts w:ascii="Century Gothic" w:hAnsi="Century Gothic"/>
          <w:sz w:val="24"/>
          <w:szCs w:val="24"/>
        </w:rPr>
      </w:pPr>
      <w:r w:rsidRPr="000A3F81">
        <w:rPr>
          <w:rFonts w:ascii="Century Gothic" w:hAnsi="Century Gothic"/>
          <w:sz w:val="24"/>
          <w:szCs w:val="24"/>
        </w:rPr>
        <w:t>Prepare staff rotas and manage timesheets.</w:t>
      </w:r>
    </w:p>
    <w:p w14:paraId="433F514B" w14:textId="77777777" w:rsidR="00B15436" w:rsidRDefault="00B15436" w:rsidP="000A3F81">
      <w:pPr>
        <w:pStyle w:val="ListParagraph"/>
        <w:numPr>
          <w:ilvl w:val="0"/>
          <w:numId w:val="14"/>
        </w:numPr>
        <w:rPr>
          <w:rFonts w:ascii="Century Gothic" w:hAnsi="Century Gothic"/>
          <w:sz w:val="24"/>
          <w:szCs w:val="24"/>
        </w:rPr>
      </w:pPr>
      <w:r w:rsidRPr="000A3F81">
        <w:rPr>
          <w:rFonts w:ascii="Century Gothic" w:hAnsi="Century Gothic"/>
          <w:sz w:val="24"/>
          <w:szCs w:val="24"/>
        </w:rPr>
        <w:t>Hold regular staff meetings and maintain a culture of reflection and continuous improvement.</w:t>
      </w:r>
    </w:p>
    <w:p w14:paraId="115828D1" w14:textId="77777777" w:rsidR="000A3F81" w:rsidRPr="000A3F81" w:rsidRDefault="000A3F81" w:rsidP="000A3F81">
      <w:pPr>
        <w:pStyle w:val="ListParagraph"/>
        <w:rPr>
          <w:rFonts w:ascii="Century Gothic" w:hAnsi="Century Gothic"/>
          <w:sz w:val="24"/>
          <w:szCs w:val="24"/>
        </w:rPr>
      </w:pPr>
    </w:p>
    <w:p w14:paraId="6F1E7CBD" w14:textId="6D77D7D9" w:rsidR="00B15436" w:rsidRPr="000A3F81" w:rsidRDefault="00B15436" w:rsidP="000A3F81">
      <w:pPr>
        <w:pStyle w:val="ListParagraph"/>
        <w:numPr>
          <w:ilvl w:val="0"/>
          <w:numId w:val="10"/>
        </w:numPr>
        <w:rPr>
          <w:rFonts w:ascii="Century Gothic" w:hAnsi="Century Gothic"/>
          <w:b/>
          <w:bCs/>
          <w:sz w:val="24"/>
          <w:szCs w:val="24"/>
        </w:rPr>
      </w:pPr>
      <w:r w:rsidRPr="000A3F81">
        <w:rPr>
          <w:rFonts w:ascii="Century Gothic" w:hAnsi="Century Gothic"/>
          <w:b/>
          <w:bCs/>
          <w:sz w:val="24"/>
          <w:szCs w:val="24"/>
        </w:rPr>
        <w:t>Safeguarding Responsibilities</w:t>
      </w:r>
    </w:p>
    <w:p w14:paraId="12129200" w14:textId="77777777" w:rsidR="000A3F81" w:rsidRPr="000A3F81" w:rsidRDefault="000A3F81" w:rsidP="000A3F81">
      <w:pPr>
        <w:rPr>
          <w:rFonts w:ascii="Century Gothic" w:hAnsi="Century Gothic"/>
          <w:sz w:val="24"/>
          <w:szCs w:val="24"/>
        </w:rPr>
      </w:pPr>
    </w:p>
    <w:p w14:paraId="7FA45E56" w14:textId="77777777" w:rsidR="00B15436" w:rsidRPr="000A3F81" w:rsidRDefault="00B15436" w:rsidP="000A3F81">
      <w:pPr>
        <w:pStyle w:val="ListParagraph"/>
        <w:numPr>
          <w:ilvl w:val="0"/>
          <w:numId w:val="15"/>
        </w:numPr>
        <w:rPr>
          <w:rFonts w:ascii="Century Gothic" w:hAnsi="Century Gothic"/>
          <w:sz w:val="24"/>
          <w:szCs w:val="24"/>
        </w:rPr>
      </w:pPr>
      <w:r w:rsidRPr="000A3F81">
        <w:rPr>
          <w:rFonts w:ascii="Century Gothic" w:hAnsi="Century Gothic"/>
          <w:sz w:val="24"/>
          <w:szCs w:val="24"/>
        </w:rPr>
        <w:t>Act as the Designated Safeguarding Lead for after school and holiday provision and for other Foundation programmes as required.</w:t>
      </w:r>
    </w:p>
    <w:p w14:paraId="5FC3F6DC" w14:textId="77777777" w:rsidR="00B15436" w:rsidRPr="000A3F81" w:rsidRDefault="00B15436" w:rsidP="000A3F81">
      <w:pPr>
        <w:pStyle w:val="ListParagraph"/>
        <w:numPr>
          <w:ilvl w:val="0"/>
          <w:numId w:val="15"/>
        </w:numPr>
        <w:rPr>
          <w:rFonts w:ascii="Century Gothic" w:hAnsi="Century Gothic"/>
          <w:sz w:val="24"/>
          <w:szCs w:val="24"/>
        </w:rPr>
      </w:pPr>
      <w:r w:rsidRPr="000A3F81">
        <w:rPr>
          <w:rFonts w:ascii="Century Gothic" w:hAnsi="Century Gothic"/>
          <w:sz w:val="24"/>
          <w:szCs w:val="24"/>
        </w:rPr>
        <w:t>Liaise with the school’s Designated Safeguarding staff and relevant external agencies.</w:t>
      </w:r>
    </w:p>
    <w:p w14:paraId="7BE24C3B" w14:textId="77777777" w:rsidR="00B15436" w:rsidRPr="000A3F81" w:rsidRDefault="00B15436" w:rsidP="000A3F81">
      <w:pPr>
        <w:pStyle w:val="ListParagraph"/>
        <w:numPr>
          <w:ilvl w:val="0"/>
          <w:numId w:val="15"/>
        </w:numPr>
        <w:rPr>
          <w:rFonts w:ascii="Century Gothic" w:hAnsi="Century Gothic"/>
          <w:sz w:val="24"/>
          <w:szCs w:val="24"/>
        </w:rPr>
      </w:pPr>
      <w:r w:rsidRPr="000A3F81">
        <w:rPr>
          <w:rFonts w:ascii="Century Gothic" w:hAnsi="Century Gothic"/>
          <w:sz w:val="24"/>
          <w:szCs w:val="24"/>
        </w:rPr>
        <w:t>Ensure compliance with all safeguarding and child protection procedures and raise concerns following established protocols.</w:t>
      </w:r>
    </w:p>
    <w:p w14:paraId="33936C5E" w14:textId="77777777" w:rsidR="00B15436" w:rsidRPr="000A3F81" w:rsidRDefault="00B15436" w:rsidP="000A3F81">
      <w:pPr>
        <w:pStyle w:val="ListParagraph"/>
        <w:numPr>
          <w:ilvl w:val="0"/>
          <w:numId w:val="15"/>
        </w:numPr>
        <w:rPr>
          <w:rFonts w:ascii="Century Gothic" w:hAnsi="Century Gothic"/>
          <w:sz w:val="24"/>
          <w:szCs w:val="24"/>
        </w:rPr>
      </w:pPr>
      <w:r w:rsidRPr="000A3F81">
        <w:rPr>
          <w:rFonts w:ascii="Century Gothic" w:hAnsi="Century Gothic"/>
          <w:sz w:val="24"/>
          <w:szCs w:val="24"/>
        </w:rPr>
        <w:t>Maintain a healthy, safe and secure working environment.</w:t>
      </w:r>
    </w:p>
    <w:p w14:paraId="39B13295" w14:textId="77777777" w:rsidR="00B15436" w:rsidRPr="000A3F81" w:rsidRDefault="00B15436" w:rsidP="000A3F81">
      <w:pPr>
        <w:pStyle w:val="ListParagraph"/>
        <w:numPr>
          <w:ilvl w:val="0"/>
          <w:numId w:val="15"/>
        </w:numPr>
        <w:rPr>
          <w:rFonts w:ascii="Century Gothic" w:hAnsi="Century Gothic"/>
          <w:sz w:val="24"/>
          <w:szCs w:val="24"/>
        </w:rPr>
      </w:pPr>
      <w:r w:rsidRPr="000A3F81">
        <w:rPr>
          <w:rFonts w:ascii="Century Gothic" w:hAnsi="Century Gothic"/>
          <w:sz w:val="24"/>
          <w:szCs w:val="24"/>
        </w:rPr>
        <w:t>Oversee safe collection of children from classrooms and safe handover to parents/carers.</w:t>
      </w:r>
    </w:p>
    <w:p w14:paraId="5DEE4F33" w14:textId="77777777" w:rsidR="00B15436" w:rsidRDefault="00B15436" w:rsidP="000A3F81">
      <w:pPr>
        <w:pStyle w:val="ListParagraph"/>
        <w:numPr>
          <w:ilvl w:val="0"/>
          <w:numId w:val="15"/>
        </w:numPr>
        <w:rPr>
          <w:rFonts w:ascii="Century Gothic" w:hAnsi="Century Gothic"/>
          <w:sz w:val="24"/>
          <w:szCs w:val="24"/>
        </w:rPr>
      </w:pPr>
      <w:r w:rsidRPr="000A3F81">
        <w:rPr>
          <w:rFonts w:ascii="Century Gothic" w:hAnsi="Century Gothic"/>
          <w:sz w:val="24"/>
          <w:szCs w:val="24"/>
        </w:rPr>
        <w:t>Maintain accurate and secure records for all children.</w:t>
      </w:r>
    </w:p>
    <w:p w14:paraId="2B25D676" w14:textId="77777777" w:rsidR="000A3F81" w:rsidRPr="000A3F81" w:rsidRDefault="000A3F81" w:rsidP="000A3F81">
      <w:pPr>
        <w:ind w:left="360"/>
        <w:rPr>
          <w:rFonts w:ascii="Century Gothic" w:hAnsi="Century Gothic"/>
          <w:sz w:val="24"/>
          <w:szCs w:val="24"/>
        </w:rPr>
      </w:pPr>
    </w:p>
    <w:p w14:paraId="1A6145E6" w14:textId="77185D66" w:rsidR="00B15436" w:rsidRPr="000A3F81" w:rsidRDefault="00B15436" w:rsidP="000A3F81">
      <w:pPr>
        <w:pStyle w:val="ListParagraph"/>
        <w:numPr>
          <w:ilvl w:val="0"/>
          <w:numId w:val="10"/>
        </w:numPr>
        <w:rPr>
          <w:rFonts w:ascii="Century Gothic" w:hAnsi="Century Gothic"/>
          <w:b/>
          <w:bCs/>
          <w:sz w:val="24"/>
          <w:szCs w:val="24"/>
        </w:rPr>
      </w:pPr>
      <w:r w:rsidRPr="000A3F81">
        <w:rPr>
          <w:rFonts w:ascii="Century Gothic" w:hAnsi="Century Gothic"/>
          <w:b/>
          <w:bCs/>
          <w:sz w:val="24"/>
          <w:szCs w:val="24"/>
        </w:rPr>
        <w:t>Training Responsibilities</w:t>
      </w:r>
    </w:p>
    <w:p w14:paraId="471476A4" w14:textId="77777777" w:rsidR="000A3F81" w:rsidRPr="000A3F81" w:rsidRDefault="000A3F81" w:rsidP="000A3F81">
      <w:pPr>
        <w:ind w:left="360"/>
        <w:rPr>
          <w:rFonts w:ascii="Century Gothic" w:hAnsi="Century Gothic"/>
          <w:b/>
          <w:bCs/>
          <w:sz w:val="24"/>
          <w:szCs w:val="24"/>
        </w:rPr>
      </w:pPr>
    </w:p>
    <w:p w14:paraId="00160BB9" w14:textId="77777777" w:rsidR="00B15436" w:rsidRDefault="00B15436" w:rsidP="000A3F81">
      <w:pPr>
        <w:pStyle w:val="ListParagraph"/>
        <w:numPr>
          <w:ilvl w:val="0"/>
          <w:numId w:val="16"/>
        </w:numPr>
        <w:rPr>
          <w:rFonts w:ascii="Century Gothic" w:hAnsi="Century Gothic"/>
          <w:sz w:val="24"/>
          <w:szCs w:val="24"/>
        </w:rPr>
      </w:pPr>
      <w:r w:rsidRPr="000A3F81">
        <w:rPr>
          <w:rFonts w:ascii="Century Gothic" w:hAnsi="Century Gothic"/>
          <w:sz w:val="24"/>
          <w:szCs w:val="24"/>
        </w:rPr>
        <w:t>Coordinate and manage training for all staff to ensure compliance, quality and continuous skill development.</w:t>
      </w:r>
    </w:p>
    <w:p w14:paraId="4EACDB77" w14:textId="77777777" w:rsidR="00A627A1" w:rsidRPr="000A3F81" w:rsidRDefault="00A627A1" w:rsidP="00A627A1">
      <w:pPr>
        <w:pStyle w:val="ListParagraph"/>
        <w:rPr>
          <w:rFonts w:ascii="Century Gothic" w:hAnsi="Century Gothic"/>
          <w:sz w:val="24"/>
          <w:szCs w:val="24"/>
        </w:rPr>
      </w:pPr>
    </w:p>
    <w:p w14:paraId="68CC79FE" w14:textId="6BB2A2DF" w:rsidR="00B15436" w:rsidRPr="000A3F81" w:rsidRDefault="00B15436" w:rsidP="000A3F81">
      <w:pPr>
        <w:pStyle w:val="ListParagraph"/>
        <w:numPr>
          <w:ilvl w:val="0"/>
          <w:numId w:val="10"/>
        </w:numPr>
        <w:rPr>
          <w:rFonts w:ascii="Century Gothic" w:hAnsi="Century Gothic"/>
          <w:b/>
          <w:bCs/>
          <w:sz w:val="24"/>
          <w:szCs w:val="24"/>
        </w:rPr>
      </w:pPr>
      <w:r w:rsidRPr="000A3F81">
        <w:rPr>
          <w:rFonts w:ascii="Century Gothic" w:hAnsi="Century Gothic"/>
          <w:b/>
          <w:bCs/>
          <w:sz w:val="24"/>
          <w:szCs w:val="24"/>
        </w:rPr>
        <w:t>Medical Responsibilities</w:t>
      </w:r>
    </w:p>
    <w:p w14:paraId="609FC0C1" w14:textId="77777777" w:rsidR="000A3F81" w:rsidRPr="000A3F81" w:rsidRDefault="000A3F81" w:rsidP="000A3F81">
      <w:pPr>
        <w:ind w:left="360"/>
        <w:rPr>
          <w:rFonts w:ascii="Century Gothic" w:hAnsi="Century Gothic"/>
          <w:b/>
          <w:bCs/>
          <w:sz w:val="24"/>
          <w:szCs w:val="24"/>
        </w:rPr>
      </w:pPr>
    </w:p>
    <w:p w14:paraId="0770F18D" w14:textId="77777777" w:rsidR="00B15436" w:rsidRPr="000A3F81" w:rsidRDefault="00B15436" w:rsidP="000A3F81">
      <w:pPr>
        <w:pStyle w:val="ListParagraph"/>
        <w:numPr>
          <w:ilvl w:val="0"/>
          <w:numId w:val="17"/>
        </w:numPr>
        <w:rPr>
          <w:rFonts w:ascii="Century Gothic" w:hAnsi="Century Gothic"/>
          <w:sz w:val="24"/>
          <w:szCs w:val="24"/>
        </w:rPr>
      </w:pPr>
      <w:r w:rsidRPr="000A3F81">
        <w:rPr>
          <w:rFonts w:ascii="Century Gothic" w:hAnsi="Century Gothic"/>
          <w:sz w:val="24"/>
          <w:szCs w:val="24"/>
        </w:rPr>
        <w:t>Maintain accurate records of all accidents, first aid incidents and medical needs.</w:t>
      </w:r>
    </w:p>
    <w:p w14:paraId="12EF5B08" w14:textId="77777777" w:rsidR="00B15436" w:rsidRPr="000A3F81" w:rsidRDefault="00B15436" w:rsidP="000A3F81">
      <w:pPr>
        <w:pStyle w:val="ListParagraph"/>
        <w:numPr>
          <w:ilvl w:val="0"/>
          <w:numId w:val="17"/>
        </w:numPr>
        <w:rPr>
          <w:rFonts w:ascii="Century Gothic" w:hAnsi="Century Gothic"/>
          <w:sz w:val="24"/>
          <w:szCs w:val="24"/>
        </w:rPr>
      </w:pPr>
      <w:r w:rsidRPr="000A3F81">
        <w:rPr>
          <w:rFonts w:ascii="Century Gothic" w:hAnsi="Century Gothic"/>
          <w:sz w:val="24"/>
          <w:szCs w:val="24"/>
        </w:rPr>
        <w:t>Administer first aid when required.</w:t>
      </w:r>
    </w:p>
    <w:p w14:paraId="03840D37" w14:textId="77777777" w:rsidR="00B15436" w:rsidRPr="000A3F81" w:rsidRDefault="00B15436" w:rsidP="000A3F81">
      <w:pPr>
        <w:pStyle w:val="ListParagraph"/>
        <w:numPr>
          <w:ilvl w:val="0"/>
          <w:numId w:val="17"/>
        </w:numPr>
        <w:rPr>
          <w:rFonts w:ascii="Century Gothic" w:hAnsi="Century Gothic"/>
          <w:sz w:val="24"/>
          <w:szCs w:val="24"/>
        </w:rPr>
      </w:pPr>
      <w:r w:rsidRPr="000A3F81">
        <w:rPr>
          <w:rFonts w:ascii="Century Gothic" w:hAnsi="Century Gothic"/>
          <w:sz w:val="24"/>
          <w:szCs w:val="24"/>
        </w:rPr>
        <w:t>Prepare termly records for medical, dietary, allergy and any additional needs.</w:t>
      </w:r>
    </w:p>
    <w:p w14:paraId="4C0EC4C7" w14:textId="77777777" w:rsidR="00A627A1" w:rsidRDefault="00A627A1" w:rsidP="00B15436">
      <w:pPr>
        <w:rPr>
          <w:rFonts w:ascii="Century Gothic" w:hAnsi="Century Gothic"/>
          <w:b/>
          <w:bCs/>
          <w:sz w:val="24"/>
          <w:szCs w:val="24"/>
        </w:rPr>
      </w:pPr>
    </w:p>
    <w:p w14:paraId="2C23AA78" w14:textId="77777777" w:rsidR="00A627A1" w:rsidRDefault="00A627A1" w:rsidP="00B15436">
      <w:pPr>
        <w:rPr>
          <w:rFonts w:ascii="Century Gothic" w:hAnsi="Century Gothic"/>
          <w:b/>
          <w:bCs/>
          <w:sz w:val="24"/>
          <w:szCs w:val="24"/>
        </w:rPr>
      </w:pPr>
    </w:p>
    <w:p w14:paraId="78D49093" w14:textId="77777777" w:rsidR="00DE30D0" w:rsidRDefault="00DE30D0" w:rsidP="00B15436">
      <w:pPr>
        <w:rPr>
          <w:rFonts w:ascii="Century Gothic" w:hAnsi="Century Gothic"/>
          <w:b/>
          <w:bCs/>
          <w:sz w:val="24"/>
          <w:szCs w:val="24"/>
        </w:rPr>
      </w:pPr>
    </w:p>
    <w:p w14:paraId="660E7336" w14:textId="77777777" w:rsidR="00DE30D0" w:rsidRDefault="00DE30D0" w:rsidP="00B15436">
      <w:pPr>
        <w:rPr>
          <w:rFonts w:ascii="Century Gothic" w:hAnsi="Century Gothic"/>
          <w:b/>
          <w:bCs/>
          <w:sz w:val="24"/>
          <w:szCs w:val="24"/>
        </w:rPr>
      </w:pPr>
    </w:p>
    <w:p w14:paraId="518526D6" w14:textId="77777777" w:rsidR="001C5628" w:rsidRDefault="001C5628" w:rsidP="00B15436">
      <w:pPr>
        <w:rPr>
          <w:rFonts w:ascii="Century Gothic" w:hAnsi="Century Gothic"/>
          <w:b/>
          <w:bCs/>
          <w:sz w:val="24"/>
          <w:szCs w:val="24"/>
        </w:rPr>
      </w:pPr>
    </w:p>
    <w:p w14:paraId="51E04D68" w14:textId="77777777" w:rsidR="001C5628" w:rsidRDefault="001C5628" w:rsidP="00B15436">
      <w:pPr>
        <w:rPr>
          <w:rFonts w:ascii="Century Gothic" w:hAnsi="Century Gothic"/>
          <w:b/>
          <w:bCs/>
          <w:sz w:val="24"/>
          <w:szCs w:val="24"/>
        </w:rPr>
      </w:pPr>
    </w:p>
    <w:p w14:paraId="7BFB9925" w14:textId="7C2FD3E1" w:rsidR="00B15436" w:rsidRDefault="00B15436" w:rsidP="00B15436">
      <w:pPr>
        <w:rPr>
          <w:rFonts w:ascii="Century Gothic" w:hAnsi="Century Gothic"/>
          <w:b/>
          <w:bCs/>
          <w:sz w:val="24"/>
          <w:szCs w:val="24"/>
        </w:rPr>
      </w:pPr>
      <w:r w:rsidRPr="00B15436">
        <w:rPr>
          <w:rFonts w:ascii="Century Gothic" w:hAnsi="Century Gothic"/>
          <w:b/>
          <w:bCs/>
          <w:sz w:val="24"/>
          <w:szCs w:val="24"/>
        </w:rPr>
        <w:t>Person Specification</w:t>
      </w:r>
    </w:p>
    <w:p w14:paraId="76F53C27" w14:textId="77777777" w:rsidR="00B747D8" w:rsidRPr="00B15436" w:rsidRDefault="00B747D8" w:rsidP="00B15436">
      <w:pPr>
        <w:rPr>
          <w:rFonts w:ascii="Century Gothic" w:hAnsi="Century Gothic"/>
          <w:b/>
          <w:bCs/>
          <w:sz w:val="24"/>
          <w:szCs w:val="24"/>
        </w:rPr>
      </w:pPr>
    </w:p>
    <w:p w14:paraId="76843C6B" w14:textId="77777777" w:rsidR="00B305DA" w:rsidRDefault="00B305DA" w:rsidP="00B305DA">
      <w:pPr>
        <w:rPr>
          <w:rFonts w:ascii="Century Gothic" w:eastAsia="Times New Roman" w:hAnsi="Century Gothic"/>
          <w:sz w:val="24"/>
          <w:szCs w:val="24"/>
        </w:rPr>
      </w:pPr>
      <w:r w:rsidRPr="00B305DA">
        <w:rPr>
          <w:rFonts w:ascii="Century Gothic" w:eastAsia="Times New Roman" w:hAnsi="Century Gothic"/>
          <w:sz w:val="24"/>
          <w:szCs w:val="24"/>
        </w:rPr>
        <w:t>An ideal candidate for this post will have:</w:t>
      </w:r>
    </w:p>
    <w:p w14:paraId="504E2940" w14:textId="77777777" w:rsidR="00B305DA" w:rsidRPr="00B305DA" w:rsidRDefault="00B305DA" w:rsidP="00B305DA">
      <w:pPr>
        <w:rPr>
          <w:rFonts w:ascii="Century Gothic" w:eastAsia="Times New Roman" w:hAnsi="Century Gothic"/>
          <w:sz w:val="24"/>
          <w:szCs w:val="24"/>
        </w:rPr>
      </w:pPr>
    </w:p>
    <w:p w14:paraId="70073711" w14:textId="77777777" w:rsidR="00B15436" w:rsidRPr="00B747D8" w:rsidRDefault="00B15436" w:rsidP="00B747D8">
      <w:pPr>
        <w:pStyle w:val="ListParagraph"/>
        <w:numPr>
          <w:ilvl w:val="0"/>
          <w:numId w:val="18"/>
        </w:numPr>
        <w:rPr>
          <w:rFonts w:ascii="Century Gothic" w:hAnsi="Century Gothic"/>
          <w:sz w:val="24"/>
          <w:szCs w:val="24"/>
        </w:rPr>
      </w:pPr>
      <w:r w:rsidRPr="00B747D8">
        <w:rPr>
          <w:rFonts w:ascii="Century Gothic" w:hAnsi="Century Gothic"/>
          <w:sz w:val="24"/>
          <w:szCs w:val="24"/>
        </w:rPr>
        <w:t>Strong organisational and administrative skills.</w:t>
      </w:r>
    </w:p>
    <w:p w14:paraId="5FD878FE" w14:textId="77777777" w:rsidR="00B15436" w:rsidRPr="00B747D8" w:rsidRDefault="00B15436" w:rsidP="00B747D8">
      <w:pPr>
        <w:pStyle w:val="ListParagraph"/>
        <w:numPr>
          <w:ilvl w:val="0"/>
          <w:numId w:val="18"/>
        </w:numPr>
        <w:rPr>
          <w:rFonts w:ascii="Century Gothic" w:hAnsi="Century Gothic"/>
          <w:sz w:val="24"/>
          <w:szCs w:val="24"/>
        </w:rPr>
      </w:pPr>
      <w:r w:rsidRPr="00B747D8">
        <w:rPr>
          <w:rFonts w:ascii="Century Gothic" w:hAnsi="Century Gothic"/>
          <w:sz w:val="24"/>
          <w:szCs w:val="24"/>
        </w:rPr>
        <w:t>A passion for education and enrichment through creative play.</w:t>
      </w:r>
    </w:p>
    <w:p w14:paraId="0EA67ED2" w14:textId="77777777" w:rsidR="00B15436" w:rsidRPr="00B747D8" w:rsidRDefault="00B15436" w:rsidP="00B747D8">
      <w:pPr>
        <w:pStyle w:val="ListParagraph"/>
        <w:numPr>
          <w:ilvl w:val="0"/>
          <w:numId w:val="18"/>
        </w:numPr>
        <w:rPr>
          <w:rFonts w:ascii="Century Gothic" w:hAnsi="Century Gothic"/>
          <w:sz w:val="24"/>
          <w:szCs w:val="24"/>
        </w:rPr>
      </w:pPr>
      <w:r w:rsidRPr="00B747D8">
        <w:rPr>
          <w:rFonts w:ascii="Century Gothic" w:hAnsi="Century Gothic"/>
          <w:sz w:val="24"/>
          <w:szCs w:val="24"/>
        </w:rPr>
        <w:t>Strong leadership skills with a proactive, solutions-focused mindset.</w:t>
      </w:r>
    </w:p>
    <w:p w14:paraId="245BE9E6" w14:textId="77777777" w:rsidR="00B15436" w:rsidRPr="00B747D8" w:rsidRDefault="00B15436" w:rsidP="00B747D8">
      <w:pPr>
        <w:pStyle w:val="ListParagraph"/>
        <w:numPr>
          <w:ilvl w:val="0"/>
          <w:numId w:val="18"/>
        </w:numPr>
        <w:rPr>
          <w:rFonts w:ascii="Century Gothic" w:hAnsi="Century Gothic"/>
          <w:sz w:val="24"/>
          <w:szCs w:val="24"/>
        </w:rPr>
      </w:pPr>
      <w:r w:rsidRPr="00B747D8">
        <w:rPr>
          <w:rFonts w:ascii="Century Gothic" w:hAnsi="Century Gothic"/>
          <w:sz w:val="24"/>
          <w:szCs w:val="24"/>
        </w:rPr>
        <w:t>Ability to work collaboratively, maintain confidentiality, and model best practice.</w:t>
      </w:r>
    </w:p>
    <w:p w14:paraId="7528EB74" w14:textId="77777777" w:rsidR="00B15436" w:rsidRPr="00B747D8" w:rsidRDefault="00B15436" w:rsidP="00B747D8">
      <w:pPr>
        <w:pStyle w:val="ListParagraph"/>
        <w:numPr>
          <w:ilvl w:val="0"/>
          <w:numId w:val="18"/>
        </w:numPr>
        <w:rPr>
          <w:rFonts w:ascii="Century Gothic" w:hAnsi="Century Gothic"/>
          <w:sz w:val="24"/>
          <w:szCs w:val="24"/>
        </w:rPr>
      </w:pPr>
      <w:r w:rsidRPr="00B747D8">
        <w:rPr>
          <w:rFonts w:ascii="Century Gothic" w:hAnsi="Century Gothic"/>
          <w:sz w:val="24"/>
          <w:szCs w:val="24"/>
        </w:rPr>
        <w:t>Excellent presentation skills for engaging children, parents, colleagues and external audiences.</w:t>
      </w:r>
    </w:p>
    <w:p w14:paraId="3DDDA53F" w14:textId="77777777" w:rsidR="00B15436" w:rsidRPr="00B747D8" w:rsidRDefault="00B15436" w:rsidP="00B747D8">
      <w:pPr>
        <w:pStyle w:val="ListParagraph"/>
        <w:numPr>
          <w:ilvl w:val="0"/>
          <w:numId w:val="18"/>
        </w:numPr>
        <w:rPr>
          <w:rFonts w:ascii="Century Gothic" w:hAnsi="Century Gothic"/>
          <w:sz w:val="24"/>
          <w:szCs w:val="24"/>
        </w:rPr>
      </w:pPr>
      <w:r w:rsidRPr="00B747D8">
        <w:rPr>
          <w:rFonts w:ascii="Century Gothic" w:hAnsi="Century Gothic"/>
          <w:sz w:val="24"/>
          <w:szCs w:val="24"/>
        </w:rPr>
        <w:t>Strong interpersonal skills, demonstrating tact, sensitivity and diplomacy.</w:t>
      </w:r>
    </w:p>
    <w:p w14:paraId="7B192F22" w14:textId="77777777" w:rsidR="00B15436" w:rsidRPr="00B747D8" w:rsidRDefault="00B15436" w:rsidP="00B747D8">
      <w:pPr>
        <w:pStyle w:val="ListParagraph"/>
        <w:numPr>
          <w:ilvl w:val="0"/>
          <w:numId w:val="18"/>
        </w:numPr>
        <w:rPr>
          <w:rFonts w:ascii="Century Gothic" w:hAnsi="Century Gothic"/>
          <w:sz w:val="24"/>
          <w:szCs w:val="24"/>
        </w:rPr>
      </w:pPr>
      <w:r w:rsidRPr="00B747D8">
        <w:rPr>
          <w:rFonts w:ascii="Century Gothic" w:hAnsi="Century Gothic"/>
          <w:sz w:val="24"/>
          <w:szCs w:val="24"/>
        </w:rPr>
        <w:t>Commitment to supporting children’s learning and creativity.</w:t>
      </w:r>
    </w:p>
    <w:p w14:paraId="103235F9" w14:textId="77777777" w:rsidR="00B15436" w:rsidRPr="00B747D8" w:rsidRDefault="00B15436" w:rsidP="00B747D8">
      <w:pPr>
        <w:pStyle w:val="ListParagraph"/>
        <w:numPr>
          <w:ilvl w:val="0"/>
          <w:numId w:val="18"/>
        </w:numPr>
        <w:rPr>
          <w:rFonts w:ascii="Century Gothic" w:hAnsi="Century Gothic"/>
          <w:sz w:val="24"/>
          <w:szCs w:val="24"/>
        </w:rPr>
      </w:pPr>
      <w:r w:rsidRPr="00B747D8">
        <w:rPr>
          <w:rFonts w:ascii="Century Gothic" w:hAnsi="Century Gothic"/>
          <w:sz w:val="24"/>
          <w:szCs w:val="24"/>
        </w:rPr>
        <w:t>Ability to motivate and inspire team members.</w:t>
      </w:r>
    </w:p>
    <w:p w14:paraId="714D466E" w14:textId="77777777" w:rsidR="00B15436" w:rsidRPr="00B747D8" w:rsidRDefault="00B15436" w:rsidP="00B747D8">
      <w:pPr>
        <w:pStyle w:val="ListParagraph"/>
        <w:numPr>
          <w:ilvl w:val="0"/>
          <w:numId w:val="18"/>
        </w:numPr>
        <w:rPr>
          <w:rFonts w:ascii="Century Gothic" w:hAnsi="Century Gothic"/>
          <w:sz w:val="24"/>
          <w:szCs w:val="24"/>
        </w:rPr>
      </w:pPr>
      <w:r w:rsidRPr="00B747D8">
        <w:rPr>
          <w:rFonts w:ascii="Century Gothic" w:hAnsi="Century Gothic"/>
          <w:sz w:val="24"/>
          <w:szCs w:val="24"/>
        </w:rPr>
        <w:t>Capacity to work under pressure, prioritise and meet deadlines.</w:t>
      </w:r>
    </w:p>
    <w:p w14:paraId="3C93D3E9" w14:textId="77777777" w:rsidR="00B15436" w:rsidRPr="00B747D8" w:rsidRDefault="00B15436" w:rsidP="00B747D8">
      <w:pPr>
        <w:pStyle w:val="ListParagraph"/>
        <w:numPr>
          <w:ilvl w:val="0"/>
          <w:numId w:val="18"/>
        </w:numPr>
        <w:rPr>
          <w:rFonts w:ascii="Century Gothic" w:hAnsi="Century Gothic"/>
          <w:sz w:val="24"/>
          <w:szCs w:val="24"/>
        </w:rPr>
      </w:pPr>
      <w:r w:rsidRPr="00B747D8">
        <w:rPr>
          <w:rFonts w:ascii="Century Gothic" w:hAnsi="Century Gothic"/>
          <w:sz w:val="24"/>
          <w:szCs w:val="24"/>
        </w:rPr>
        <w:t>Strong alignment with the aims and ethos of the College.</w:t>
      </w:r>
    </w:p>
    <w:p w14:paraId="0E35657E" w14:textId="77777777" w:rsidR="00B15436" w:rsidRPr="00B747D8" w:rsidRDefault="00B15436" w:rsidP="00B747D8">
      <w:pPr>
        <w:pStyle w:val="ListParagraph"/>
        <w:numPr>
          <w:ilvl w:val="0"/>
          <w:numId w:val="18"/>
        </w:numPr>
        <w:rPr>
          <w:rFonts w:ascii="Century Gothic" w:hAnsi="Century Gothic"/>
          <w:sz w:val="24"/>
          <w:szCs w:val="24"/>
        </w:rPr>
      </w:pPr>
      <w:r w:rsidRPr="00B747D8">
        <w:rPr>
          <w:rFonts w:ascii="Century Gothic" w:hAnsi="Century Gothic"/>
          <w:sz w:val="24"/>
          <w:szCs w:val="24"/>
        </w:rPr>
        <w:t>Entrepreneurial flair with the ability to maximise revenue opportunities.</w:t>
      </w:r>
    </w:p>
    <w:p w14:paraId="15A365FC" w14:textId="2D44ECB9" w:rsidR="00B15436" w:rsidRDefault="00B15436" w:rsidP="00B15436">
      <w:pPr>
        <w:rPr>
          <w:rFonts w:ascii="Century Gothic" w:hAnsi="Century Gothic"/>
          <w:sz w:val="24"/>
          <w:szCs w:val="24"/>
        </w:rPr>
      </w:pPr>
      <w:r w:rsidRPr="00B747D8">
        <w:rPr>
          <w:rFonts w:ascii="Century Gothic" w:hAnsi="Century Gothic"/>
          <w:b/>
          <w:bCs/>
          <w:sz w:val="24"/>
          <w:szCs w:val="24"/>
        </w:rPr>
        <w:t>Desirable Qualifications</w:t>
      </w:r>
      <w:r w:rsidR="00B747D8">
        <w:rPr>
          <w:rFonts w:ascii="Century Gothic" w:hAnsi="Century Gothic"/>
          <w:b/>
          <w:bCs/>
          <w:sz w:val="24"/>
          <w:szCs w:val="24"/>
        </w:rPr>
        <w:t xml:space="preserve"> </w:t>
      </w:r>
      <w:r w:rsidRPr="00B15436">
        <w:rPr>
          <w:rFonts w:ascii="Century Gothic" w:hAnsi="Century Gothic"/>
          <w:sz w:val="24"/>
          <w:szCs w:val="24"/>
        </w:rPr>
        <w:t>(Full training will be provided for the right applicant)</w:t>
      </w:r>
    </w:p>
    <w:p w14:paraId="7DD5299A" w14:textId="77777777" w:rsidR="00B747D8" w:rsidRPr="00B15436" w:rsidRDefault="00B747D8" w:rsidP="00B15436">
      <w:pPr>
        <w:rPr>
          <w:rFonts w:ascii="Century Gothic" w:hAnsi="Century Gothic"/>
          <w:sz w:val="24"/>
          <w:szCs w:val="24"/>
        </w:rPr>
      </w:pPr>
    </w:p>
    <w:p w14:paraId="52EDAB0C" w14:textId="2115274A" w:rsidR="001C3233" w:rsidRPr="007755C6" w:rsidRDefault="00F87B06" w:rsidP="007755C6">
      <w:pPr>
        <w:pStyle w:val="ListParagraph"/>
        <w:numPr>
          <w:ilvl w:val="0"/>
          <w:numId w:val="21"/>
        </w:numPr>
        <w:rPr>
          <w:rFonts w:ascii="Century Gothic" w:hAnsi="Century Gothic"/>
          <w:sz w:val="24"/>
          <w:szCs w:val="24"/>
        </w:rPr>
      </w:pPr>
      <w:r w:rsidRPr="007755C6">
        <w:rPr>
          <w:rFonts w:ascii="Century Gothic" w:hAnsi="Century Gothic"/>
          <w:sz w:val="24"/>
          <w:szCs w:val="24"/>
        </w:rPr>
        <w:t>Management training at level 4 and a qualification at level 3 in the activity offered i.e. playwork or early years</w:t>
      </w:r>
    </w:p>
    <w:p w14:paraId="47774995" w14:textId="6E0FFDBE" w:rsidR="001C3233" w:rsidRPr="007755C6" w:rsidRDefault="00F87B06" w:rsidP="007755C6">
      <w:pPr>
        <w:pStyle w:val="ListParagraph"/>
        <w:numPr>
          <w:ilvl w:val="0"/>
          <w:numId w:val="21"/>
        </w:numPr>
        <w:rPr>
          <w:rFonts w:ascii="Century Gothic" w:hAnsi="Century Gothic"/>
          <w:sz w:val="24"/>
          <w:szCs w:val="24"/>
        </w:rPr>
      </w:pPr>
      <w:r w:rsidRPr="007755C6">
        <w:rPr>
          <w:rFonts w:ascii="Century Gothic" w:hAnsi="Century Gothic"/>
          <w:sz w:val="24"/>
          <w:szCs w:val="24"/>
        </w:rPr>
        <w:t>Sports qualifications must conform to the guidance laid down by the National Governing Organisation (NGO)</w:t>
      </w:r>
    </w:p>
    <w:p w14:paraId="55E0600D" w14:textId="5A1A89E7" w:rsidR="000F7280" w:rsidRPr="007755C6" w:rsidRDefault="00F87B06" w:rsidP="007755C6">
      <w:pPr>
        <w:pStyle w:val="ListParagraph"/>
        <w:numPr>
          <w:ilvl w:val="0"/>
          <w:numId w:val="21"/>
        </w:numPr>
        <w:rPr>
          <w:rFonts w:ascii="Century Gothic" w:hAnsi="Century Gothic"/>
          <w:sz w:val="24"/>
          <w:szCs w:val="24"/>
        </w:rPr>
      </w:pPr>
      <w:r w:rsidRPr="007755C6">
        <w:rPr>
          <w:rFonts w:ascii="Century Gothic" w:hAnsi="Century Gothic"/>
          <w:sz w:val="24"/>
          <w:szCs w:val="24"/>
        </w:rPr>
        <w:t>Additional HE qualifications in related areas would be recognised i.e. PGCE, etc.</w:t>
      </w:r>
    </w:p>
    <w:p w14:paraId="33A4BB4B" w14:textId="6FB69869" w:rsidR="007755C6" w:rsidRPr="007755C6" w:rsidRDefault="001C3233" w:rsidP="007755C6">
      <w:pPr>
        <w:pStyle w:val="ListParagraph"/>
        <w:numPr>
          <w:ilvl w:val="0"/>
          <w:numId w:val="21"/>
        </w:numPr>
        <w:rPr>
          <w:rFonts w:ascii="Century Gothic" w:hAnsi="Century Gothic"/>
          <w:sz w:val="24"/>
          <w:szCs w:val="24"/>
        </w:rPr>
      </w:pPr>
      <w:r w:rsidRPr="007755C6">
        <w:rPr>
          <w:rFonts w:ascii="Century Gothic" w:hAnsi="Century Gothic"/>
          <w:sz w:val="24"/>
          <w:szCs w:val="24"/>
        </w:rPr>
        <w:t>Designated Lead training via SPB</w:t>
      </w:r>
    </w:p>
    <w:p w14:paraId="34419B71" w14:textId="430A2CB1" w:rsidR="007755C6" w:rsidRPr="007755C6" w:rsidRDefault="001C3233" w:rsidP="007755C6">
      <w:pPr>
        <w:pStyle w:val="ListParagraph"/>
        <w:numPr>
          <w:ilvl w:val="0"/>
          <w:numId w:val="21"/>
        </w:numPr>
        <w:rPr>
          <w:rFonts w:ascii="Century Gothic" w:hAnsi="Century Gothic"/>
          <w:sz w:val="24"/>
          <w:szCs w:val="24"/>
        </w:rPr>
      </w:pPr>
      <w:r w:rsidRPr="007755C6">
        <w:rPr>
          <w:rFonts w:ascii="Century Gothic" w:hAnsi="Century Gothic"/>
          <w:sz w:val="24"/>
          <w:szCs w:val="24"/>
        </w:rPr>
        <w:t xml:space="preserve">6 hrs CEYS Safeguarding training course or agreed equivalent </w:t>
      </w:r>
    </w:p>
    <w:p w14:paraId="7D2C514A" w14:textId="0DE9577D" w:rsidR="007755C6" w:rsidRPr="007755C6" w:rsidRDefault="001C3233" w:rsidP="007755C6">
      <w:pPr>
        <w:pStyle w:val="ListParagraph"/>
        <w:numPr>
          <w:ilvl w:val="0"/>
          <w:numId w:val="21"/>
        </w:numPr>
        <w:rPr>
          <w:rFonts w:ascii="Century Gothic" w:hAnsi="Century Gothic"/>
          <w:sz w:val="24"/>
          <w:szCs w:val="24"/>
        </w:rPr>
      </w:pPr>
      <w:r w:rsidRPr="007755C6">
        <w:rPr>
          <w:rFonts w:ascii="Century Gothic" w:hAnsi="Century Gothic"/>
          <w:sz w:val="24"/>
          <w:szCs w:val="24"/>
        </w:rPr>
        <w:t>Safeguarding annual CPD update</w:t>
      </w:r>
    </w:p>
    <w:p w14:paraId="73DBDCDC" w14:textId="3EA44426" w:rsidR="007755C6" w:rsidRPr="007755C6" w:rsidRDefault="001C3233" w:rsidP="007755C6">
      <w:pPr>
        <w:pStyle w:val="ListParagraph"/>
        <w:numPr>
          <w:ilvl w:val="0"/>
          <w:numId w:val="21"/>
        </w:numPr>
        <w:rPr>
          <w:rFonts w:ascii="Century Gothic" w:hAnsi="Century Gothic"/>
          <w:sz w:val="24"/>
          <w:szCs w:val="24"/>
        </w:rPr>
      </w:pPr>
      <w:r w:rsidRPr="007755C6">
        <w:rPr>
          <w:rFonts w:ascii="Century Gothic" w:hAnsi="Century Gothic"/>
          <w:sz w:val="24"/>
          <w:szCs w:val="24"/>
        </w:rPr>
        <w:t>Food Hygiene Level 2 if handling food (updated every 3 years)</w:t>
      </w:r>
    </w:p>
    <w:p w14:paraId="3739787C" w14:textId="4D5F0038" w:rsidR="007755C6" w:rsidRPr="007755C6" w:rsidRDefault="001C3233" w:rsidP="007755C6">
      <w:pPr>
        <w:pStyle w:val="ListParagraph"/>
        <w:numPr>
          <w:ilvl w:val="0"/>
          <w:numId w:val="21"/>
        </w:numPr>
        <w:rPr>
          <w:rFonts w:ascii="Century Gothic" w:hAnsi="Century Gothic"/>
          <w:sz w:val="24"/>
          <w:szCs w:val="24"/>
        </w:rPr>
      </w:pPr>
      <w:r w:rsidRPr="007755C6">
        <w:rPr>
          <w:rFonts w:ascii="Century Gothic" w:hAnsi="Century Gothic"/>
          <w:sz w:val="24"/>
          <w:szCs w:val="24"/>
        </w:rPr>
        <w:t xml:space="preserve">Paediatric First Aid (updated every 3 years) </w:t>
      </w:r>
    </w:p>
    <w:p w14:paraId="6EFBC2C9" w14:textId="64DAB079" w:rsidR="007755C6" w:rsidRPr="007755C6" w:rsidRDefault="001C3233" w:rsidP="007755C6">
      <w:pPr>
        <w:pStyle w:val="ListParagraph"/>
        <w:numPr>
          <w:ilvl w:val="0"/>
          <w:numId w:val="21"/>
        </w:numPr>
        <w:rPr>
          <w:rFonts w:ascii="Century Gothic" w:hAnsi="Century Gothic"/>
          <w:sz w:val="24"/>
          <w:szCs w:val="24"/>
        </w:rPr>
      </w:pPr>
      <w:r w:rsidRPr="007755C6">
        <w:rPr>
          <w:rFonts w:ascii="Century Gothic" w:hAnsi="Century Gothic"/>
          <w:sz w:val="24"/>
          <w:szCs w:val="24"/>
        </w:rPr>
        <w:t>Fire Awareness (updated every 3 years, or when building changes)</w:t>
      </w:r>
    </w:p>
    <w:p w14:paraId="10F8793F" w14:textId="5B82E95A" w:rsidR="001C3233" w:rsidRPr="007755C6" w:rsidRDefault="001C3233" w:rsidP="007755C6">
      <w:pPr>
        <w:pStyle w:val="ListParagraph"/>
        <w:numPr>
          <w:ilvl w:val="0"/>
          <w:numId w:val="21"/>
        </w:numPr>
        <w:rPr>
          <w:rFonts w:ascii="Century Gothic" w:hAnsi="Century Gothic"/>
          <w:sz w:val="24"/>
          <w:szCs w:val="24"/>
        </w:rPr>
      </w:pPr>
      <w:r w:rsidRPr="007755C6">
        <w:rPr>
          <w:rFonts w:ascii="Century Gothic" w:hAnsi="Century Gothic"/>
          <w:sz w:val="24"/>
          <w:szCs w:val="24"/>
        </w:rPr>
        <w:t>JCF Working Role C</w:t>
      </w:r>
    </w:p>
    <w:sectPr w:rsidR="001C3233" w:rsidRPr="00775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657"/>
    <w:multiLevelType w:val="hybridMultilevel"/>
    <w:tmpl w:val="2F72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D3E27"/>
    <w:multiLevelType w:val="hybridMultilevel"/>
    <w:tmpl w:val="385C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A3A43"/>
    <w:multiLevelType w:val="hybridMultilevel"/>
    <w:tmpl w:val="F8CE9D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04136"/>
    <w:multiLevelType w:val="hybridMultilevel"/>
    <w:tmpl w:val="049A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32341"/>
    <w:multiLevelType w:val="hybridMultilevel"/>
    <w:tmpl w:val="0CE8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621A3"/>
    <w:multiLevelType w:val="hybridMultilevel"/>
    <w:tmpl w:val="2B5E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048B4"/>
    <w:multiLevelType w:val="hybridMultilevel"/>
    <w:tmpl w:val="ACDE7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C178A"/>
    <w:multiLevelType w:val="hybridMultilevel"/>
    <w:tmpl w:val="7DAA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C3113"/>
    <w:multiLevelType w:val="hybridMultilevel"/>
    <w:tmpl w:val="D800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A0E45"/>
    <w:multiLevelType w:val="hybridMultilevel"/>
    <w:tmpl w:val="6342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A0CF0"/>
    <w:multiLevelType w:val="hybridMultilevel"/>
    <w:tmpl w:val="26DE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C6879"/>
    <w:multiLevelType w:val="multilevel"/>
    <w:tmpl w:val="86A2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F72452"/>
    <w:multiLevelType w:val="hybridMultilevel"/>
    <w:tmpl w:val="19B0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212E1B"/>
    <w:multiLevelType w:val="hybridMultilevel"/>
    <w:tmpl w:val="215A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56C93"/>
    <w:multiLevelType w:val="hybridMultilevel"/>
    <w:tmpl w:val="36FC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3D7841"/>
    <w:multiLevelType w:val="hybridMultilevel"/>
    <w:tmpl w:val="66D2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865919"/>
    <w:multiLevelType w:val="hybridMultilevel"/>
    <w:tmpl w:val="15B06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C957FE"/>
    <w:multiLevelType w:val="hybridMultilevel"/>
    <w:tmpl w:val="FE10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153752"/>
    <w:multiLevelType w:val="hybridMultilevel"/>
    <w:tmpl w:val="2EB4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92940"/>
    <w:multiLevelType w:val="hybridMultilevel"/>
    <w:tmpl w:val="E5302438"/>
    <w:lvl w:ilvl="0" w:tplc="F46C868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4A1201"/>
    <w:multiLevelType w:val="hybridMultilevel"/>
    <w:tmpl w:val="DB8A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322176">
    <w:abstractNumId w:val="6"/>
  </w:num>
  <w:num w:numId="2" w16cid:durableId="1784767718">
    <w:abstractNumId w:val="13"/>
  </w:num>
  <w:num w:numId="3" w16cid:durableId="1577134547">
    <w:abstractNumId w:val="9"/>
  </w:num>
  <w:num w:numId="4" w16cid:durableId="1118991700">
    <w:abstractNumId w:val="15"/>
  </w:num>
  <w:num w:numId="5" w16cid:durableId="720134830">
    <w:abstractNumId w:val="18"/>
  </w:num>
  <w:num w:numId="6" w16cid:durableId="1982223996">
    <w:abstractNumId w:val="5"/>
  </w:num>
  <w:num w:numId="7" w16cid:durableId="1911891099">
    <w:abstractNumId w:val="1"/>
  </w:num>
  <w:num w:numId="8" w16cid:durableId="1460026692">
    <w:abstractNumId w:val="11"/>
  </w:num>
  <w:num w:numId="9" w16cid:durableId="737020861">
    <w:abstractNumId w:val="2"/>
  </w:num>
  <w:num w:numId="10" w16cid:durableId="187305290">
    <w:abstractNumId w:val="16"/>
  </w:num>
  <w:num w:numId="11" w16cid:durableId="1890336498">
    <w:abstractNumId w:val="4"/>
  </w:num>
  <w:num w:numId="12" w16cid:durableId="2075614666">
    <w:abstractNumId w:val="14"/>
  </w:num>
  <w:num w:numId="13" w16cid:durableId="226185604">
    <w:abstractNumId w:val="0"/>
  </w:num>
  <w:num w:numId="14" w16cid:durableId="1658222931">
    <w:abstractNumId w:val="10"/>
  </w:num>
  <w:num w:numId="15" w16cid:durableId="1041444743">
    <w:abstractNumId w:val="3"/>
  </w:num>
  <w:num w:numId="16" w16cid:durableId="2108965729">
    <w:abstractNumId w:val="7"/>
  </w:num>
  <w:num w:numId="17" w16cid:durableId="1825314487">
    <w:abstractNumId w:val="8"/>
  </w:num>
  <w:num w:numId="18" w16cid:durableId="1646809629">
    <w:abstractNumId w:val="17"/>
  </w:num>
  <w:num w:numId="19" w16cid:durableId="1930314318">
    <w:abstractNumId w:val="20"/>
  </w:num>
  <w:num w:numId="20" w16cid:durableId="168908637">
    <w:abstractNumId w:val="12"/>
  </w:num>
  <w:num w:numId="21" w16cid:durableId="7625308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1D"/>
    <w:rsid w:val="00025E5D"/>
    <w:rsid w:val="000374F7"/>
    <w:rsid w:val="000459C5"/>
    <w:rsid w:val="00046A46"/>
    <w:rsid w:val="00055C81"/>
    <w:rsid w:val="00081645"/>
    <w:rsid w:val="000A3F81"/>
    <w:rsid w:val="000A6C9F"/>
    <w:rsid w:val="000D24A7"/>
    <w:rsid w:val="000D4A9D"/>
    <w:rsid w:val="000F7280"/>
    <w:rsid w:val="00102DF5"/>
    <w:rsid w:val="0015198E"/>
    <w:rsid w:val="001717E1"/>
    <w:rsid w:val="001839D5"/>
    <w:rsid w:val="001C0133"/>
    <w:rsid w:val="001C3233"/>
    <w:rsid w:val="001C5628"/>
    <w:rsid w:val="001C7B6D"/>
    <w:rsid w:val="001D2EF5"/>
    <w:rsid w:val="001D476E"/>
    <w:rsid w:val="002161FB"/>
    <w:rsid w:val="00217489"/>
    <w:rsid w:val="00235DF7"/>
    <w:rsid w:val="00236072"/>
    <w:rsid w:val="00255A7C"/>
    <w:rsid w:val="0027223C"/>
    <w:rsid w:val="0029280A"/>
    <w:rsid w:val="002B45A9"/>
    <w:rsid w:val="002E3826"/>
    <w:rsid w:val="003458DF"/>
    <w:rsid w:val="0034756E"/>
    <w:rsid w:val="00351BAE"/>
    <w:rsid w:val="00387388"/>
    <w:rsid w:val="0038B876"/>
    <w:rsid w:val="003907CB"/>
    <w:rsid w:val="00395209"/>
    <w:rsid w:val="003A7400"/>
    <w:rsid w:val="003C37E0"/>
    <w:rsid w:val="003C7E6B"/>
    <w:rsid w:val="003D5D43"/>
    <w:rsid w:val="003E0F83"/>
    <w:rsid w:val="00427415"/>
    <w:rsid w:val="00434B79"/>
    <w:rsid w:val="004E7692"/>
    <w:rsid w:val="004F7F93"/>
    <w:rsid w:val="00516360"/>
    <w:rsid w:val="00586459"/>
    <w:rsid w:val="00586F20"/>
    <w:rsid w:val="00587009"/>
    <w:rsid w:val="0058B81B"/>
    <w:rsid w:val="005B0882"/>
    <w:rsid w:val="005D0B73"/>
    <w:rsid w:val="005E13CA"/>
    <w:rsid w:val="005F7AA6"/>
    <w:rsid w:val="006011D9"/>
    <w:rsid w:val="0060695F"/>
    <w:rsid w:val="00634F12"/>
    <w:rsid w:val="00634FE7"/>
    <w:rsid w:val="00676AA3"/>
    <w:rsid w:val="00680BD4"/>
    <w:rsid w:val="00695D7A"/>
    <w:rsid w:val="006A06C0"/>
    <w:rsid w:val="006B0B63"/>
    <w:rsid w:val="006D762F"/>
    <w:rsid w:val="006F3410"/>
    <w:rsid w:val="00744B74"/>
    <w:rsid w:val="00746434"/>
    <w:rsid w:val="00767544"/>
    <w:rsid w:val="00770006"/>
    <w:rsid w:val="007755C6"/>
    <w:rsid w:val="00784018"/>
    <w:rsid w:val="00797BA9"/>
    <w:rsid w:val="007A6C0A"/>
    <w:rsid w:val="007B4A53"/>
    <w:rsid w:val="007C1C91"/>
    <w:rsid w:val="007F17BA"/>
    <w:rsid w:val="008149AD"/>
    <w:rsid w:val="00825638"/>
    <w:rsid w:val="00826475"/>
    <w:rsid w:val="00826C07"/>
    <w:rsid w:val="00847D52"/>
    <w:rsid w:val="00874005"/>
    <w:rsid w:val="00884DC8"/>
    <w:rsid w:val="008B0DD3"/>
    <w:rsid w:val="008C7115"/>
    <w:rsid w:val="008D401C"/>
    <w:rsid w:val="008E3560"/>
    <w:rsid w:val="00906DDA"/>
    <w:rsid w:val="0091049D"/>
    <w:rsid w:val="00914617"/>
    <w:rsid w:val="00917C08"/>
    <w:rsid w:val="0092310B"/>
    <w:rsid w:val="00923117"/>
    <w:rsid w:val="0094532C"/>
    <w:rsid w:val="00980ED8"/>
    <w:rsid w:val="0099086B"/>
    <w:rsid w:val="009B3F37"/>
    <w:rsid w:val="00A123DE"/>
    <w:rsid w:val="00A627A1"/>
    <w:rsid w:val="00AB6EE4"/>
    <w:rsid w:val="00AC29CA"/>
    <w:rsid w:val="00AF1701"/>
    <w:rsid w:val="00AF6AB0"/>
    <w:rsid w:val="00B15436"/>
    <w:rsid w:val="00B305DA"/>
    <w:rsid w:val="00B47219"/>
    <w:rsid w:val="00B65FDB"/>
    <w:rsid w:val="00B747D8"/>
    <w:rsid w:val="00BA451D"/>
    <w:rsid w:val="00BC5AAE"/>
    <w:rsid w:val="00C10FB6"/>
    <w:rsid w:val="00C13EEE"/>
    <w:rsid w:val="00C24C94"/>
    <w:rsid w:val="00C31312"/>
    <w:rsid w:val="00C4188D"/>
    <w:rsid w:val="00C64EC0"/>
    <w:rsid w:val="00C81ECB"/>
    <w:rsid w:val="00CA5E38"/>
    <w:rsid w:val="00CD66A7"/>
    <w:rsid w:val="00CE10C1"/>
    <w:rsid w:val="00CE3BCE"/>
    <w:rsid w:val="00CE3D9C"/>
    <w:rsid w:val="00D36D63"/>
    <w:rsid w:val="00D432B7"/>
    <w:rsid w:val="00DD7BC9"/>
    <w:rsid w:val="00DE30D0"/>
    <w:rsid w:val="00E43589"/>
    <w:rsid w:val="00E9118B"/>
    <w:rsid w:val="00EA33C0"/>
    <w:rsid w:val="00EB5E1D"/>
    <w:rsid w:val="00EBD7BC"/>
    <w:rsid w:val="00ED5820"/>
    <w:rsid w:val="00F23B38"/>
    <w:rsid w:val="00F418E5"/>
    <w:rsid w:val="00F465B6"/>
    <w:rsid w:val="00F50F2D"/>
    <w:rsid w:val="00F86773"/>
    <w:rsid w:val="00F87B06"/>
    <w:rsid w:val="00F87BB3"/>
    <w:rsid w:val="00FB34D2"/>
    <w:rsid w:val="00FE4998"/>
    <w:rsid w:val="0204AD6E"/>
    <w:rsid w:val="02995994"/>
    <w:rsid w:val="0471F87D"/>
    <w:rsid w:val="06D6DCCC"/>
    <w:rsid w:val="085EA9BD"/>
    <w:rsid w:val="087FE7B0"/>
    <w:rsid w:val="0AAEC8CD"/>
    <w:rsid w:val="0AB5D6C7"/>
    <w:rsid w:val="0AE19DF0"/>
    <w:rsid w:val="0D7B6BBC"/>
    <w:rsid w:val="0E7DB6DE"/>
    <w:rsid w:val="0FF9EF60"/>
    <w:rsid w:val="10D12930"/>
    <w:rsid w:val="1122B8FE"/>
    <w:rsid w:val="1152B7DF"/>
    <w:rsid w:val="1291FD65"/>
    <w:rsid w:val="1303E7F0"/>
    <w:rsid w:val="14978858"/>
    <w:rsid w:val="1653A6A3"/>
    <w:rsid w:val="17028EAE"/>
    <w:rsid w:val="173B75A7"/>
    <w:rsid w:val="180D385A"/>
    <w:rsid w:val="1889824E"/>
    <w:rsid w:val="192A142C"/>
    <w:rsid w:val="1C7A93BD"/>
    <w:rsid w:val="1D1AF1FD"/>
    <w:rsid w:val="1D833976"/>
    <w:rsid w:val="1F269C0F"/>
    <w:rsid w:val="205281CE"/>
    <w:rsid w:val="2071D251"/>
    <w:rsid w:val="20B06376"/>
    <w:rsid w:val="2206BEA1"/>
    <w:rsid w:val="236E4586"/>
    <w:rsid w:val="23B6C5FC"/>
    <w:rsid w:val="23F12E2B"/>
    <w:rsid w:val="25F573D0"/>
    <w:rsid w:val="2626C758"/>
    <w:rsid w:val="26D5B8A0"/>
    <w:rsid w:val="270C15C2"/>
    <w:rsid w:val="2853A405"/>
    <w:rsid w:val="28919DBB"/>
    <w:rsid w:val="2A522418"/>
    <w:rsid w:val="2B0061AC"/>
    <w:rsid w:val="2B776F0D"/>
    <w:rsid w:val="2C829E50"/>
    <w:rsid w:val="2D5381B9"/>
    <w:rsid w:val="2D7B545E"/>
    <w:rsid w:val="312A8E91"/>
    <w:rsid w:val="32EE924C"/>
    <w:rsid w:val="3391591A"/>
    <w:rsid w:val="355C6040"/>
    <w:rsid w:val="357994AC"/>
    <w:rsid w:val="365E002A"/>
    <w:rsid w:val="37EE390F"/>
    <w:rsid w:val="3835616C"/>
    <w:rsid w:val="3BA25559"/>
    <w:rsid w:val="3BBB3BEC"/>
    <w:rsid w:val="3BCB9358"/>
    <w:rsid w:val="3DF1B8BD"/>
    <w:rsid w:val="3FC15939"/>
    <w:rsid w:val="40C1B159"/>
    <w:rsid w:val="4122BA88"/>
    <w:rsid w:val="42B6B173"/>
    <w:rsid w:val="43785F23"/>
    <w:rsid w:val="442D7E6C"/>
    <w:rsid w:val="44AD885B"/>
    <w:rsid w:val="4532B8DD"/>
    <w:rsid w:val="460651F6"/>
    <w:rsid w:val="46525133"/>
    <w:rsid w:val="46E257C2"/>
    <w:rsid w:val="472927DC"/>
    <w:rsid w:val="483194E9"/>
    <w:rsid w:val="4845C6AA"/>
    <w:rsid w:val="486C6EEB"/>
    <w:rsid w:val="48E797DA"/>
    <w:rsid w:val="48EBD309"/>
    <w:rsid w:val="4BCE3A5E"/>
    <w:rsid w:val="4CCF15A7"/>
    <w:rsid w:val="4CD819AE"/>
    <w:rsid w:val="4DF4F07A"/>
    <w:rsid w:val="4EC0D3F0"/>
    <w:rsid w:val="4EFDADF9"/>
    <w:rsid w:val="51E1A65D"/>
    <w:rsid w:val="52A5FCC3"/>
    <w:rsid w:val="5526AA7E"/>
    <w:rsid w:val="555D57ED"/>
    <w:rsid w:val="55B11D9A"/>
    <w:rsid w:val="57386CCC"/>
    <w:rsid w:val="575506A6"/>
    <w:rsid w:val="575ECD85"/>
    <w:rsid w:val="58CC4161"/>
    <w:rsid w:val="59219B84"/>
    <w:rsid w:val="5A169E98"/>
    <w:rsid w:val="5A701AF4"/>
    <w:rsid w:val="5B2DA534"/>
    <w:rsid w:val="5C24A96B"/>
    <w:rsid w:val="5D5AD921"/>
    <w:rsid w:val="5ECBCC7F"/>
    <w:rsid w:val="5FB7ACEA"/>
    <w:rsid w:val="604A85C0"/>
    <w:rsid w:val="6054C5B5"/>
    <w:rsid w:val="61956E03"/>
    <w:rsid w:val="61AF67A9"/>
    <w:rsid w:val="6272DA97"/>
    <w:rsid w:val="62926FD6"/>
    <w:rsid w:val="6298714E"/>
    <w:rsid w:val="63ECC2E6"/>
    <w:rsid w:val="651091B5"/>
    <w:rsid w:val="656A164A"/>
    <w:rsid w:val="65DE6F24"/>
    <w:rsid w:val="66324B24"/>
    <w:rsid w:val="672B307F"/>
    <w:rsid w:val="69C48A3C"/>
    <w:rsid w:val="6AC55083"/>
    <w:rsid w:val="6BB134E7"/>
    <w:rsid w:val="6D3C2C83"/>
    <w:rsid w:val="6DE3FB04"/>
    <w:rsid w:val="6DEC476E"/>
    <w:rsid w:val="6E908261"/>
    <w:rsid w:val="6F48B196"/>
    <w:rsid w:val="705DD4B0"/>
    <w:rsid w:val="706F22B6"/>
    <w:rsid w:val="710847E6"/>
    <w:rsid w:val="711E6F05"/>
    <w:rsid w:val="721DFF72"/>
    <w:rsid w:val="722990F3"/>
    <w:rsid w:val="722A103F"/>
    <w:rsid w:val="727A8149"/>
    <w:rsid w:val="7418B6D4"/>
    <w:rsid w:val="74515F2A"/>
    <w:rsid w:val="74C0193E"/>
    <w:rsid w:val="761C3E72"/>
    <w:rsid w:val="76791A8F"/>
    <w:rsid w:val="76E3F3B3"/>
    <w:rsid w:val="774EC951"/>
    <w:rsid w:val="7776C347"/>
    <w:rsid w:val="784D6F25"/>
    <w:rsid w:val="79051D9F"/>
    <w:rsid w:val="79F22D7D"/>
    <w:rsid w:val="7ACDBD23"/>
    <w:rsid w:val="7CF52B25"/>
    <w:rsid w:val="7D508A05"/>
    <w:rsid w:val="7E7248FF"/>
    <w:rsid w:val="7E8CBBBE"/>
    <w:rsid w:val="7F0EDA91"/>
    <w:rsid w:val="7F121F33"/>
    <w:rsid w:val="7F341EF6"/>
    <w:rsid w:val="7FEC1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5747"/>
  <w15:chartTrackingRefBased/>
  <w15:docId w15:val="{0AE30C1B-8AFF-475D-B41E-F4EB4811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E1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1FB"/>
    <w:pPr>
      <w:spacing w:after="160" w:line="256" w:lineRule="auto"/>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4736">
      <w:bodyDiv w:val="1"/>
      <w:marLeft w:val="0"/>
      <w:marRight w:val="0"/>
      <w:marTop w:val="0"/>
      <w:marBottom w:val="0"/>
      <w:divBdr>
        <w:top w:val="none" w:sz="0" w:space="0" w:color="auto"/>
        <w:left w:val="none" w:sz="0" w:space="0" w:color="auto"/>
        <w:bottom w:val="none" w:sz="0" w:space="0" w:color="auto"/>
        <w:right w:val="none" w:sz="0" w:space="0" w:color="auto"/>
      </w:divBdr>
    </w:div>
    <w:div w:id="157814874">
      <w:bodyDiv w:val="1"/>
      <w:marLeft w:val="0"/>
      <w:marRight w:val="0"/>
      <w:marTop w:val="0"/>
      <w:marBottom w:val="0"/>
      <w:divBdr>
        <w:top w:val="none" w:sz="0" w:space="0" w:color="auto"/>
        <w:left w:val="none" w:sz="0" w:space="0" w:color="auto"/>
        <w:bottom w:val="none" w:sz="0" w:space="0" w:color="auto"/>
        <w:right w:val="none" w:sz="0" w:space="0" w:color="auto"/>
      </w:divBdr>
    </w:div>
    <w:div w:id="871501986">
      <w:bodyDiv w:val="1"/>
      <w:marLeft w:val="0"/>
      <w:marRight w:val="0"/>
      <w:marTop w:val="0"/>
      <w:marBottom w:val="0"/>
      <w:divBdr>
        <w:top w:val="none" w:sz="0" w:space="0" w:color="auto"/>
        <w:left w:val="none" w:sz="0" w:space="0" w:color="auto"/>
        <w:bottom w:val="none" w:sz="0" w:space="0" w:color="auto"/>
        <w:right w:val="none" w:sz="0" w:space="0" w:color="auto"/>
      </w:divBdr>
    </w:div>
    <w:div w:id="935289436">
      <w:bodyDiv w:val="1"/>
      <w:marLeft w:val="0"/>
      <w:marRight w:val="0"/>
      <w:marTop w:val="0"/>
      <w:marBottom w:val="0"/>
      <w:divBdr>
        <w:top w:val="none" w:sz="0" w:space="0" w:color="auto"/>
        <w:left w:val="none" w:sz="0" w:space="0" w:color="auto"/>
        <w:bottom w:val="none" w:sz="0" w:space="0" w:color="auto"/>
        <w:right w:val="none" w:sz="0" w:space="0" w:color="auto"/>
      </w:divBdr>
    </w:div>
    <w:div w:id="1126434845">
      <w:bodyDiv w:val="1"/>
      <w:marLeft w:val="0"/>
      <w:marRight w:val="0"/>
      <w:marTop w:val="0"/>
      <w:marBottom w:val="0"/>
      <w:divBdr>
        <w:top w:val="none" w:sz="0" w:space="0" w:color="auto"/>
        <w:left w:val="none" w:sz="0" w:space="0" w:color="auto"/>
        <w:bottom w:val="none" w:sz="0" w:space="0" w:color="auto"/>
        <w:right w:val="none" w:sz="0" w:space="0" w:color="auto"/>
      </w:divBdr>
    </w:div>
    <w:div w:id="1708219757">
      <w:bodyDiv w:val="1"/>
      <w:marLeft w:val="0"/>
      <w:marRight w:val="0"/>
      <w:marTop w:val="0"/>
      <w:marBottom w:val="0"/>
      <w:divBdr>
        <w:top w:val="none" w:sz="0" w:space="0" w:color="auto"/>
        <w:left w:val="none" w:sz="0" w:space="0" w:color="auto"/>
        <w:bottom w:val="none" w:sz="0" w:space="0" w:color="auto"/>
        <w:right w:val="none" w:sz="0" w:space="0" w:color="auto"/>
      </w:divBdr>
    </w:div>
    <w:div w:id="183784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C7669C073A243945B2B47BCF48481" ma:contentTypeVersion="18" ma:contentTypeDescription="Create a new document." ma:contentTypeScope="" ma:versionID="093acfa7af373855f5cfcebeb309674c">
  <xsd:schema xmlns:xsd="http://www.w3.org/2001/XMLSchema" xmlns:xs="http://www.w3.org/2001/XMLSchema" xmlns:p="http://schemas.microsoft.com/office/2006/metadata/properties" xmlns:ns2="eb8ff57f-0dfe-44c2-9eff-19b7e7a8783b" xmlns:ns3="75042cd6-2694-45bd-830e-9a4387e41ad1" xmlns:ns4="a53cce9c-baf9-4491-af26-2eb8db4ebdcf" targetNamespace="http://schemas.microsoft.com/office/2006/metadata/properties" ma:root="true" ma:fieldsID="d0836d1ae895d45fe5402e41e2b0e3e0" ns2:_="" ns3:_="" ns4:_="">
    <xsd:import namespace="eb8ff57f-0dfe-44c2-9eff-19b7e7a8783b"/>
    <xsd:import namespace="75042cd6-2694-45bd-830e-9a4387e41ad1"/>
    <xsd:import namespace="a53cce9c-baf9-4491-af26-2eb8db4ebd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ff57f-0dfe-44c2-9eff-19b7e7a87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4f0559-ccc9-4dcd-beb1-b50536c474a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42cd6-2694-45bd-830e-9a4387e41a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3cce9c-baf9-4491-af26-2eb8db4ebdc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c4e4c10-c648-4207-9836-6c4a9ca7a3f1}" ma:internalName="TaxCatchAll" ma:showField="CatchAllData" ma:web="a53cce9c-baf9-4491-af26-2eb8db4eb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8ff57f-0dfe-44c2-9eff-19b7e7a8783b">
      <Terms xmlns="http://schemas.microsoft.com/office/infopath/2007/PartnerControls"/>
    </lcf76f155ced4ddcb4097134ff3c332f>
    <TaxCatchAll xmlns="a53cce9c-baf9-4491-af26-2eb8db4ebd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99C0C-AA81-475F-B76D-1BCC489B3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ff57f-0dfe-44c2-9eff-19b7e7a8783b"/>
    <ds:schemaRef ds:uri="75042cd6-2694-45bd-830e-9a4387e41ad1"/>
    <ds:schemaRef ds:uri="a53cce9c-baf9-4491-af26-2eb8db4eb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8E8E9-E847-47B8-A18D-CD7C10E3D51D}">
  <ds:schemaRefs>
    <ds:schemaRef ds:uri="http://schemas.microsoft.com/office/2006/metadata/properties"/>
    <ds:schemaRef ds:uri="http://schemas.microsoft.com/office/infopath/2007/PartnerControls"/>
    <ds:schemaRef ds:uri="eb8ff57f-0dfe-44c2-9eff-19b7e7a8783b"/>
    <ds:schemaRef ds:uri="a53cce9c-baf9-4491-af26-2eb8db4ebdcf"/>
  </ds:schemaRefs>
</ds:datastoreItem>
</file>

<file path=customXml/itemProps3.xml><?xml version="1.0" encoding="utf-8"?>
<ds:datastoreItem xmlns:ds="http://schemas.openxmlformats.org/officeDocument/2006/customXml" ds:itemID="{7ED5FC45-4337-434F-979A-3D2EF2FDF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Healey</dc:creator>
  <cp:keywords/>
  <dc:description/>
  <cp:lastModifiedBy>Elodie Redoules</cp:lastModifiedBy>
  <cp:revision>2</cp:revision>
  <cp:lastPrinted>2025-11-21T14:59:00Z</cp:lastPrinted>
  <dcterms:created xsi:type="dcterms:W3CDTF">2025-12-08T08:46:00Z</dcterms:created>
  <dcterms:modified xsi:type="dcterms:W3CDTF">2025-12-08T08:46:00Z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0x01010068DC7669C073A243945B2B47BCF48481</vt:lpwstr>
  </property>
  <property fmtid="{D5CDD505-2E9C-101B-9397-08002B2CF9AE}" pid="3" name="MediaServiceImageTags">
    <vt:lpwstr/>
  </property>
</Properties>
</file>